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CA91B" w14:textId="77777777" w:rsidR="00A26A0D" w:rsidRPr="00C9598C" w:rsidRDefault="00A26A0D" w:rsidP="00164792">
      <w:pPr>
        <w:pStyle w:val="Heading1"/>
      </w:pPr>
      <w:r w:rsidRPr="00C9598C">
        <w:t>edinburgh triathletes committee meeting</w:t>
      </w:r>
    </w:p>
    <w:p w14:paraId="76E04793" w14:textId="694DF8DE" w:rsidR="00A26A0D" w:rsidRPr="00C9598C" w:rsidRDefault="00E1554C" w:rsidP="00164792">
      <w:pPr>
        <w:pStyle w:val="Heading2"/>
      </w:pPr>
      <w:r>
        <w:t>Sunday</w:t>
      </w:r>
      <w:r w:rsidR="00D033A5">
        <w:t xml:space="preserve"> </w:t>
      </w:r>
      <w:r w:rsidR="0018372B">
        <w:t>01 MARCH</w:t>
      </w:r>
      <w:r w:rsidR="00D73BC5">
        <w:t xml:space="preserve"> 2020</w:t>
      </w:r>
    </w:p>
    <w:p w14:paraId="1526B948" w14:textId="77777777" w:rsidR="00B320C5" w:rsidRPr="00C9598C" w:rsidRDefault="00B320C5" w:rsidP="00164792">
      <w:pPr>
        <w:pStyle w:val="Heading2"/>
      </w:pPr>
      <w:r w:rsidRPr="00C9598C">
        <w:t>Minutes</w:t>
      </w:r>
    </w:p>
    <w:tbl>
      <w:tblPr>
        <w:tblStyle w:val="TableGrid"/>
        <w:tblW w:w="0" w:type="auto"/>
        <w:tblLook w:val="04A0" w:firstRow="1" w:lastRow="0" w:firstColumn="1" w:lastColumn="0" w:noHBand="0" w:noVBand="1"/>
      </w:tblPr>
      <w:tblGrid>
        <w:gridCol w:w="4615"/>
        <w:gridCol w:w="4615"/>
      </w:tblGrid>
      <w:tr w:rsidR="00B320C5" w:rsidRPr="00C9598C" w14:paraId="01BDF5FD" w14:textId="77777777" w:rsidTr="00B320C5">
        <w:tc>
          <w:tcPr>
            <w:tcW w:w="4615" w:type="dxa"/>
          </w:tcPr>
          <w:p w14:paraId="099EC1C5" w14:textId="77777777" w:rsidR="00B320C5" w:rsidRPr="00C9598C" w:rsidRDefault="00B320C5" w:rsidP="00164792">
            <w:pPr>
              <w:pStyle w:val="Heading4"/>
              <w:numPr>
                <w:ilvl w:val="0"/>
                <w:numId w:val="0"/>
              </w:numPr>
            </w:pPr>
            <w:r w:rsidRPr="00C9598C">
              <w:t>Attendees</w:t>
            </w:r>
          </w:p>
        </w:tc>
        <w:tc>
          <w:tcPr>
            <w:tcW w:w="4615" w:type="dxa"/>
          </w:tcPr>
          <w:p w14:paraId="2A7C6867" w14:textId="77777777" w:rsidR="00B320C5" w:rsidRPr="00C9598C" w:rsidRDefault="00B320C5" w:rsidP="00164792">
            <w:pPr>
              <w:pStyle w:val="Heading4"/>
              <w:numPr>
                <w:ilvl w:val="0"/>
                <w:numId w:val="0"/>
              </w:numPr>
            </w:pPr>
            <w:r w:rsidRPr="00C9598C">
              <w:t>Apologies</w:t>
            </w:r>
          </w:p>
        </w:tc>
      </w:tr>
      <w:tr w:rsidR="00B320C5" w:rsidRPr="00C9598C" w14:paraId="2D3D4EB9" w14:textId="77777777" w:rsidTr="00B320C5">
        <w:tc>
          <w:tcPr>
            <w:tcW w:w="4615" w:type="dxa"/>
          </w:tcPr>
          <w:p w14:paraId="0D5737F8" w14:textId="77777777" w:rsidR="0006296B" w:rsidRDefault="0006296B" w:rsidP="00164792">
            <w:r w:rsidRPr="00C9598C">
              <w:t>Paul Chowdhry</w:t>
            </w:r>
          </w:p>
          <w:p w14:paraId="397244DE" w14:textId="57808973" w:rsidR="00DF48B3" w:rsidRPr="00C9598C" w:rsidRDefault="00D73BC5" w:rsidP="00164792">
            <w:r>
              <w:t>Sharon Grimshaw</w:t>
            </w:r>
          </w:p>
          <w:p w14:paraId="04F5C49E" w14:textId="77777777" w:rsidR="00D16C95" w:rsidRDefault="00D16C95" w:rsidP="00164792">
            <w:r>
              <w:t>Jules Blanc</w:t>
            </w:r>
          </w:p>
          <w:p w14:paraId="5E33D03A" w14:textId="2EBF2402" w:rsidR="00D16C95" w:rsidRDefault="00D73BC5" w:rsidP="00164792">
            <w:r>
              <w:t>Catherine Garner</w:t>
            </w:r>
          </w:p>
          <w:p w14:paraId="148C53A5" w14:textId="77777777" w:rsidR="006D24E6" w:rsidRDefault="006D24E6" w:rsidP="00164792">
            <w:r w:rsidRPr="00C66349">
              <w:t>Jean-Paul Vitry</w:t>
            </w:r>
          </w:p>
          <w:p w14:paraId="383C1C37" w14:textId="77777777" w:rsidR="0018372B" w:rsidRDefault="0018372B" w:rsidP="0018372B">
            <w:r>
              <w:t xml:space="preserve">Ian </w:t>
            </w:r>
            <w:proofErr w:type="spellStart"/>
            <w:r>
              <w:t>Gillon</w:t>
            </w:r>
            <w:proofErr w:type="spellEnd"/>
          </w:p>
          <w:p w14:paraId="5241EDDB" w14:textId="5874FBD8" w:rsidR="0018372B" w:rsidRDefault="0018372B" w:rsidP="0018372B">
            <w:r>
              <w:t>Gavin Calder</w:t>
            </w:r>
          </w:p>
          <w:p w14:paraId="6E1F5302" w14:textId="7FA46048" w:rsidR="006D24E6" w:rsidRPr="00C9598C" w:rsidRDefault="006D24E6" w:rsidP="00164792"/>
        </w:tc>
        <w:tc>
          <w:tcPr>
            <w:tcW w:w="4615" w:type="dxa"/>
          </w:tcPr>
          <w:p w14:paraId="5F525BBB" w14:textId="77777777" w:rsidR="006D24E6" w:rsidRDefault="006D24E6" w:rsidP="00164792">
            <w:r>
              <w:t>Phil Parr-Burman</w:t>
            </w:r>
          </w:p>
          <w:p w14:paraId="186D08A7" w14:textId="77777777" w:rsidR="0018372B" w:rsidRDefault="0018372B" w:rsidP="0018372B">
            <w:r w:rsidRPr="00C9598C">
              <w:t>Mike Brown</w:t>
            </w:r>
          </w:p>
          <w:p w14:paraId="48A58EA8" w14:textId="77777777" w:rsidR="0018372B" w:rsidRDefault="0018372B" w:rsidP="0018372B">
            <w:proofErr w:type="spellStart"/>
            <w:r>
              <w:t>Abbie</w:t>
            </w:r>
            <w:proofErr w:type="spellEnd"/>
            <w:r>
              <w:t xml:space="preserve"> Hewitt</w:t>
            </w:r>
          </w:p>
          <w:p w14:paraId="125E99E0" w14:textId="77777777" w:rsidR="0018372B" w:rsidRDefault="0018372B" w:rsidP="0018372B">
            <w:r>
              <w:t>Ciara Webb</w:t>
            </w:r>
          </w:p>
          <w:p w14:paraId="7D75DA1C" w14:textId="1AEE7300" w:rsidR="0006296B" w:rsidRPr="00C9598C" w:rsidRDefault="0018372B" w:rsidP="00164792">
            <w:r>
              <w:t>John Whittaker</w:t>
            </w:r>
          </w:p>
        </w:tc>
      </w:tr>
    </w:tbl>
    <w:p w14:paraId="2401CE13" w14:textId="0BD8D757" w:rsidR="00B320C5" w:rsidRPr="00C9598C" w:rsidRDefault="00B320C5" w:rsidP="00164792">
      <w:pPr>
        <w:pStyle w:val="Heading4"/>
        <w:numPr>
          <w:ilvl w:val="0"/>
          <w:numId w:val="0"/>
        </w:numPr>
        <w:spacing w:after="0"/>
      </w:pPr>
    </w:p>
    <w:p w14:paraId="744B7196" w14:textId="2F9E86AB" w:rsidR="00A26A0D" w:rsidRPr="00C9598C" w:rsidRDefault="00D73BC5" w:rsidP="003951BF">
      <w:pPr>
        <w:pStyle w:val="Heading2"/>
      </w:pPr>
      <w:r>
        <w:t>Last Committee Meeting</w:t>
      </w:r>
    </w:p>
    <w:p w14:paraId="081A3338" w14:textId="44F2629F" w:rsidR="00895B08" w:rsidRDefault="003951BF" w:rsidP="003951BF">
      <w:pPr>
        <w:pStyle w:val="Heading4"/>
        <w:numPr>
          <w:ilvl w:val="0"/>
          <w:numId w:val="0"/>
        </w:numPr>
      </w:pPr>
      <w:r>
        <w:t xml:space="preserve">1. </w:t>
      </w:r>
      <w:r w:rsidR="00D73BC5">
        <w:t xml:space="preserve">Outstanding action grid points </w:t>
      </w:r>
      <w:r w:rsidR="0018372B">
        <w:t>were gone through and those that had been completed ticked off. In future the AG will be used for long term development plan issues etc. The DP would be raised as an Action point at each committee meeting from now on.</w:t>
      </w:r>
    </w:p>
    <w:p w14:paraId="113D4765" w14:textId="1BB3D1C9" w:rsidR="006D24E6" w:rsidRDefault="0018372B" w:rsidP="003951BF">
      <w:pPr>
        <w:pStyle w:val="Heading2"/>
      </w:pPr>
      <w:r>
        <w:t>Website</w:t>
      </w:r>
    </w:p>
    <w:p w14:paraId="59C7DBE5" w14:textId="4A18B550" w:rsidR="006D24E6" w:rsidRDefault="003951BF" w:rsidP="003951BF">
      <w:pPr>
        <w:pStyle w:val="Heading4"/>
        <w:numPr>
          <w:ilvl w:val="0"/>
          <w:numId w:val="0"/>
        </w:numPr>
      </w:pPr>
      <w:r>
        <w:t xml:space="preserve">2. </w:t>
      </w:r>
      <w:r w:rsidR="0018372B">
        <w:t xml:space="preserve">JP is taking forward the </w:t>
      </w:r>
      <w:proofErr w:type="spellStart"/>
      <w:r w:rsidR="0018372B">
        <w:t>Mailchimp</w:t>
      </w:r>
      <w:proofErr w:type="spellEnd"/>
      <w:r w:rsidR="0018372B">
        <w:t xml:space="preserve"> facility as the means for communicating with the club members. He will lia</w:t>
      </w:r>
      <w:r w:rsidR="00AF6D6E">
        <w:t>i</w:t>
      </w:r>
      <w:r w:rsidR="0018372B">
        <w:t xml:space="preserve">se with Justin. PC said he had a potential new partner for the web maintenance. The errors in links on the website was discussed. It would be helpful to have one person in charge of this so it was agreed JP? </w:t>
      </w:r>
      <w:proofErr w:type="gramStart"/>
      <w:r w:rsidR="00AF6D6E">
        <w:t>w</w:t>
      </w:r>
      <w:bookmarkStart w:id="0" w:name="_GoBack"/>
      <w:bookmarkEnd w:id="0"/>
      <w:r w:rsidR="0018372B">
        <w:t>ould</w:t>
      </w:r>
      <w:proofErr w:type="gramEnd"/>
      <w:r w:rsidR="0018372B">
        <w:t xml:space="preserve"> send an email to the club asking for a webmaster volunteer.</w:t>
      </w:r>
    </w:p>
    <w:p w14:paraId="3AFBA427" w14:textId="70EE8A97" w:rsidR="006D24E6" w:rsidRDefault="0018372B" w:rsidP="003951BF">
      <w:pPr>
        <w:pStyle w:val="Heading4"/>
        <w:numPr>
          <w:ilvl w:val="0"/>
          <w:numId w:val="0"/>
        </w:numPr>
        <w:rPr>
          <w:b/>
        </w:rPr>
      </w:pPr>
      <w:r>
        <w:rPr>
          <w:b/>
        </w:rPr>
        <w:t>Coaching Numbers</w:t>
      </w:r>
    </w:p>
    <w:p w14:paraId="495949E7" w14:textId="45E57FDE" w:rsidR="0036196F" w:rsidRPr="0036196F" w:rsidRDefault="003951BF" w:rsidP="003951BF">
      <w:pPr>
        <w:pStyle w:val="Heading4"/>
        <w:numPr>
          <w:ilvl w:val="0"/>
          <w:numId w:val="0"/>
        </w:numPr>
      </w:pPr>
      <w:r>
        <w:t xml:space="preserve">3. </w:t>
      </w:r>
      <w:r w:rsidR="0018372B">
        <w:t xml:space="preserve">Given the marked increase in most swim sessions the question of responsibility for H&amp;S has reared it’s head. The advice from British Triathlon had been looked at. The usual ratios don’t apply in a whole pool let scenario. GC has spoken to the RCP who has made it clear that the numbers per lane are the responsibility of the club. A possible sign up for both ET and </w:t>
      </w:r>
      <w:proofErr w:type="spellStart"/>
      <w:r w:rsidR="0018372B">
        <w:t>Pentland</w:t>
      </w:r>
      <w:proofErr w:type="spellEnd"/>
      <w:r w:rsidR="0018372B">
        <w:t xml:space="preserve"> was discussed for Monday nights. PC said the website does have this functionality. It was suggested MB speak to </w:t>
      </w:r>
      <w:proofErr w:type="spellStart"/>
      <w:r w:rsidR="0018372B">
        <w:t>Pentland</w:t>
      </w:r>
      <w:proofErr w:type="spellEnd"/>
      <w:r w:rsidR="0018372B">
        <w:t xml:space="preserve"> in the first instance to see how to take this matter forward. GC said the smaller numbers on a Wednesday were a concern financially</w:t>
      </w:r>
      <w:r w:rsidR="00C26C70">
        <w:t>. GC will contact Edinburgh Leisure to see what other pool availability there is on a Wednesday.</w:t>
      </w:r>
    </w:p>
    <w:p w14:paraId="76E8AFDA" w14:textId="633FB5FA" w:rsidR="006D24E6" w:rsidRDefault="00C26C70" w:rsidP="003951BF">
      <w:pPr>
        <w:pStyle w:val="Heading2"/>
      </w:pPr>
      <w:r>
        <w:t>Membership</w:t>
      </w:r>
    </w:p>
    <w:p w14:paraId="4519842F" w14:textId="47C264A0" w:rsidR="00DB7B1B" w:rsidRDefault="0036196F" w:rsidP="003951BF">
      <w:pPr>
        <w:pStyle w:val="Heading4"/>
        <w:numPr>
          <w:ilvl w:val="0"/>
          <w:numId w:val="0"/>
        </w:numPr>
      </w:pPr>
      <w:r>
        <w:t xml:space="preserve">4. </w:t>
      </w:r>
      <w:r w:rsidR="00C26C70">
        <w:t>JP to issue a new membership list each Sunday so that coaches can keep on top of numbers and subs. PC suggested a report is sent out each month to members whose memberships are due for renewal. Currently we have:</w:t>
      </w:r>
    </w:p>
    <w:p w14:paraId="119CCF1E" w14:textId="662DE257" w:rsidR="00C26C70" w:rsidRDefault="00C26C70" w:rsidP="003951BF">
      <w:pPr>
        <w:pStyle w:val="Heading4"/>
        <w:numPr>
          <w:ilvl w:val="0"/>
          <w:numId w:val="0"/>
        </w:numPr>
      </w:pPr>
      <w:r>
        <w:t>Bronze 15</w:t>
      </w:r>
    </w:p>
    <w:p w14:paraId="474EEB79" w14:textId="77777777" w:rsidR="00C26C70" w:rsidRDefault="00C26C70" w:rsidP="003951BF">
      <w:pPr>
        <w:pStyle w:val="Heading4"/>
        <w:numPr>
          <w:ilvl w:val="0"/>
          <w:numId w:val="0"/>
        </w:numPr>
      </w:pPr>
    </w:p>
    <w:p w14:paraId="079B26D8" w14:textId="068A4863" w:rsidR="00C26C70" w:rsidRDefault="00C26C70" w:rsidP="003951BF">
      <w:pPr>
        <w:pStyle w:val="Heading4"/>
        <w:numPr>
          <w:ilvl w:val="0"/>
          <w:numId w:val="0"/>
        </w:numPr>
      </w:pPr>
      <w:r>
        <w:t>Silver 35</w:t>
      </w:r>
    </w:p>
    <w:p w14:paraId="09511473" w14:textId="7C3D6D13" w:rsidR="00C26C70" w:rsidRDefault="00C26C70" w:rsidP="003951BF">
      <w:pPr>
        <w:pStyle w:val="Heading4"/>
        <w:numPr>
          <w:ilvl w:val="0"/>
          <w:numId w:val="0"/>
        </w:numPr>
      </w:pPr>
      <w:r>
        <w:t>Gold 90</w:t>
      </w:r>
    </w:p>
    <w:p w14:paraId="0207B1D2" w14:textId="7F94A2E5" w:rsidR="00C26C70" w:rsidRDefault="00C26C70" w:rsidP="003951BF">
      <w:pPr>
        <w:pStyle w:val="Heading4"/>
        <w:numPr>
          <w:ilvl w:val="0"/>
          <w:numId w:val="0"/>
        </w:numPr>
      </w:pPr>
      <w:r>
        <w:t>Coaches 11</w:t>
      </w:r>
    </w:p>
    <w:p w14:paraId="5B8E5D0D" w14:textId="043A2FF8" w:rsidR="00C26C70" w:rsidRDefault="00C26C70" w:rsidP="003951BF">
      <w:pPr>
        <w:pStyle w:val="Heading4"/>
        <w:numPr>
          <w:ilvl w:val="0"/>
          <w:numId w:val="0"/>
        </w:numPr>
        <w:rPr>
          <w:b/>
          <w:u w:val="single"/>
        </w:rPr>
      </w:pPr>
      <w:r w:rsidRPr="00C26C70">
        <w:rPr>
          <w:b/>
          <w:u w:val="single"/>
        </w:rPr>
        <w:t>Total 151</w:t>
      </w:r>
    </w:p>
    <w:p w14:paraId="39AC6B81" w14:textId="294DEC96" w:rsidR="00C26C70" w:rsidRPr="00C26C70" w:rsidRDefault="00C26C70" w:rsidP="003951BF">
      <w:pPr>
        <w:pStyle w:val="Heading4"/>
        <w:numPr>
          <w:ilvl w:val="0"/>
          <w:numId w:val="0"/>
        </w:numPr>
      </w:pPr>
      <w:r w:rsidRPr="00C26C70">
        <w:t xml:space="preserve">As at 31/01/20 the number of the </w:t>
      </w:r>
      <w:proofErr w:type="gramStart"/>
      <w:r w:rsidRPr="00C26C70">
        <w:t>data base</w:t>
      </w:r>
      <w:proofErr w:type="gramEnd"/>
      <w:r w:rsidRPr="00C26C70">
        <w:t xml:space="preserve"> was 239</w:t>
      </w:r>
      <w:r>
        <w:t xml:space="preserve">. When JP emails the members about the migration of communication to </w:t>
      </w:r>
      <w:proofErr w:type="spellStart"/>
      <w:r>
        <w:t>Mailchimp</w:t>
      </w:r>
      <w:proofErr w:type="spellEnd"/>
      <w:r>
        <w:t xml:space="preserve"> he will include a note about membership renewal. This will make people aware that if they don’t renew they will no longer receive any communication from the club.</w:t>
      </w:r>
    </w:p>
    <w:p w14:paraId="57AF26F2" w14:textId="5B7E4B4E" w:rsidR="006D24E6" w:rsidRDefault="00C26C70" w:rsidP="003951BF">
      <w:pPr>
        <w:pStyle w:val="Heading2"/>
      </w:pPr>
      <w:proofErr w:type="spellStart"/>
      <w:r>
        <w:t>Gullane</w:t>
      </w:r>
      <w:proofErr w:type="spellEnd"/>
    </w:p>
    <w:p w14:paraId="7D37EA8F" w14:textId="5E31C398" w:rsidR="00DB7B1B" w:rsidRDefault="003951BF" w:rsidP="003951BF">
      <w:pPr>
        <w:pStyle w:val="Heading4"/>
        <w:numPr>
          <w:ilvl w:val="0"/>
          <w:numId w:val="0"/>
        </w:numPr>
      </w:pPr>
      <w:r>
        <w:t xml:space="preserve">5. </w:t>
      </w:r>
      <w:r w:rsidR="00C26C70">
        <w:t>Paul and Sam are doing a great job taking matters forward. This will be the race’s 25</w:t>
      </w:r>
      <w:r w:rsidR="00C26C70" w:rsidRPr="00C26C70">
        <w:rPr>
          <w:vertAlign w:val="superscript"/>
        </w:rPr>
        <w:t>th</w:t>
      </w:r>
      <w:r w:rsidR="00C26C70">
        <w:t xml:space="preserve"> Anniversary</w:t>
      </w:r>
      <w:r w:rsidR="00AF6D6E">
        <w:t>.</w:t>
      </w:r>
    </w:p>
    <w:p w14:paraId="3A3AFC99" w14:textId="03F9500E" w:rsidR="00C625F4" w:rsidRDefault="00C625F4" w:rsidP="003951BF">
      <w:pPr>
        <w:pStyle w:val="Heading4"/>
        <w:numPr>
          <w:ilvl w:val="0"/>
          <w:numId w:val="0"/>
        </w:numPr>
        <w:rPr>
          <w:b/>
        </w:rPr>
      </w:pPr>
      <w:r w:rsidRPr="00C625F4">
        <w:rPr>
          <w:b/>
        </w:rPr>
        <w:t>AOB</w:t>
      </w:r>
    </w:p>
    <w:p w14:paraId="0E80CDBB" w14:textId="70D22395" w:rsidR="00C625F4" w:rsidRDefault="00C625F4" w:rsidP="003951BF">
      <w:pPr>
        <w:pStyle w:val="Heading4"/>
        <w:numPr>
          <w:ilvl w:val="0"/>
          <w:numId w:val="0"/>
        </w:numPr>
      </w:pPr>
      <w:r>
        <w:t>None.</w:t>
      </w:r>
    </w:p>
    <w:p w14:paraId="6D3904B0" w14:textId="09AD0010" w:rsidR="00A71743" w:rsidRDefault="00A71743" w:rsidP="003951BF">
      <w:pPr>
        <w:pStyle w:val="Heading2"/>
      </w:pPr>
      <w:r w:rsidRPr="000D4E03">
        <w:t>Date of next meeting</w:t>
      </w:r>
    </w:p>
    <w:p w14:paraId="2C5AF70E" w14:textId="11F93944" w:rsidR="002A6BFA" w:rsidRPr="002A6BFA" w:rsidRDefault="00AF6D6E" w:rsidP="003951BF">
      <w:pPr>
        <w:pStyle w:val="Heading4"/>
        <w:numPr>
          <w:ilvl w:val="0"/>
          <w:numId w:val="0"/>
        </w:numPr>
      </w:pPr>
      <w:r>
        <w:t>The next meeting will be on 10/05/20 provided at least either the President or Vice President can attend. It will be held at Sharon’s.</w:t>
      </w:r>
    </w:p>
    <w:p w14:paraId="7AB2A80E" w14:textId="619E979C" w:rsidR="00C9598C" w:rsidRPr="00C9598C" w:rsidRDefault="00C9598C" w:rsidP="00164792">
      <w:pPr>
        <w:pStyle w:val="Heading4"/>
        <w:numPr>
          <w:ilvl w:val="0"/>
          <w:numId w:val="0"/>
        </w:numPr>
      </w:pPr>
    </w:p>
    <w:sectPr w:rsidR="00C9598C" w:rsidRPr="00C9598C" w:rsidSect="00EE591E">
      <w:headerReference w:type="default" r:id="rId9"/>
      <w:pgSz w:w="11894" w:h="16819"/>
      <w:pgMar w:top="1247" w:right="1440" w:bottom="1247"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D738" w14:textId="77777777" w:rsidR="00C26C70" w:rsidRDefault="00C26C70" w:rsidP="00A26A0D">
      <w:r>
        <w:separator/>
      </w:r>
    </w:p>
  </w:endnote>
  <w:endnote w:type="continuationSeparator" w:id="0">
    <w:p w14:paraId="191C3B0F" w14:textId="77777777" w:rsidR="00C26C70" w:rsidRDefault="00C26C70" w:rsidP="00A2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871E1" w14:textId="77777777" w:rsidR="00C26C70" w:rsidRDefault="00C26C70" w:rsidP="00A26A0D">
      <w:r>
        <w:separator/>
      </w:r>
    </w:p>
  </w:footnote>
  <w:footnote w:type="continuationSeparator" w:id="0">
    <w:p w14:paraId="3AB720EE" w14:textId="77777777" w:rsidR="00C26C70" w:rsidRDefault="00C26C70" w:rsidP="00A26A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96F4D" w14:textId="77777777" w:rsidR="00C26C70" w:rsidRDefault="00C26C70">
    <w:pPr>
      <w:pStyle w:val="Header"/>
    </w:pPr>
    <w:r>
      <w:rPr>
        <w:noProof/>
        <w:lang w:val="en-US"/>
      </w:rPr>
      <w:drawing>
        <wp:inline distT="0" distB="0" distL="0" distR="0" wp14:anchorId="694EDFFE" wp14:editId="11F3F1E9">
          <wp:extent cx="548640" cy="579120"/>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A56C3"/>
    <w:multiLevelType w:val="hybridMultilevel"/>
    <w:tmpl w:val="EA96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E368A"/>
    <w:multiLevelType w:val="hybridMultilevel"/>
    <w:tmpl w:val="07CA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7267F"/>
    <w:multiLevelType w:val="hybridMultilevel"/>
    <w:tmpl w:val="1D32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6B3F"/>
    <w:multiLevelType w:val="hybridMultilevel"/>
    <w:tmpl w:val="2088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378AB"/>
    <w:multiLevelType w:val="hybridMultilevel"/>
    <w:tmpl w:val="1C80A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163A0"/>
    <w:multiLevelType w:val="hybridMultilevel"/>
    <w:tmpl w:val="9716A1D0"/>
    <w:numStyleLink w:val="Bullets"/>
  </w:abstractNum>
  <w:abstractNum w:abstractNumId="7">
    <w:nsid w:val="142E56FD"/>
    <w:multiLevelType w:val="hybridMultilevel"/>
    <w:tmpl w:val="CDB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D53F1"/>
    <w:multiLevelType w:val="hybridMultilevel"/>
    <w:tmpl w:val="00E4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55A3A"/>
    <w:multiLevelType w:val="hybridMultilevel"/>
    <w:tmpl w:val="5C94E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3C1D57"/>
    <w:multiLevelType w:val="multilevel"/>
    <w:tmpl w:val="C780352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Restart w:val="0"/>
      <w:pStyle w:val="Heading4"/>
      <w:lvlText w:val="%4."/>
      <w:lvlJc w:val="left"/>
      <w:pPr>
        <w:tabs>
          <w:tab w:val="num" w:pos="360"/>
        </w:tabs>
        <w:ind w:left="0" w:firstLine="0"/>
      </w:pPr>
      <w:rPr>
        <w:rFonts w:ascii="Arial" w:eastAsia="Times New Roman" w:hAnsi="Arial"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E4F68AD"/>
    <w:multiLevelType w:val="hybridMultilevel"/>
    <w:tmpl w:val="B18A6C7A"/>
    <w:numStyleLink w:val="ImportedStyle1"/>
  </w:abstractNum>
  <w:abstractNum w:abstractNumId="12">
    <w:nsid w:val="20285A3A"/>
    <w:multiLevelType w:val="multilevel"/>
    <w:tmpl w:val="B18A6C7A"/>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728" w:hanging="82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2736" w:hanging="9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24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3744" w:hanging="1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32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4882810"/>
    <w:multiLevelType w:val="hybridMultilevel"/>
    <w:tmpl w:val="356C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35118"/>
    <w:multiLevelType w:val="multilevel"/>
    <w:tmpl w:val="B18A6C7A"/>
    <w:numStyleLink w:val="ImportedStyle1"/>
  </w:abstractNum>
  <w:abstractNum w:abstractNumId="15">
    <w:nsid w:val="31D574B0"/>
    <w:multiLevelType w:val="hybridMultilevel"/>
    <w:tmpl w:val="CD84F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1D4213"/>
    <w:multiLevelType w:val="hybridMultilevel"/>
    <w:tmpl w:val="B8AC12EA"/>
    <w:lvl w:ilvl="0" w:tplc="45EA84F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21125"/>
    <w:multiLevelType w:val="hybridMultilevel"/>
    <w:tmpl w:val="EDC4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B4F37"/>
    <w:multiLevelType w:val="hybridMultilevel"/>
    <w:tmpl w:val="F532113C"/>
    <w:lvl w:ilvl="0" w:tplc="6D8E5608">
      <w:start w:val="3"/>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FA71DA0"/>
    <w:multiLevelType w:val="hybridMultilevel"/>
    <w:tmpl w:val="837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E01F2"/>
    <w:multiLevelType w:val="hybridMultilevel"/>
    <w:tmpl w:val="AA10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06094"/>
    <w:multiLevelType w:val="hybridMultilevel"/>
    <w:tmpl w:val="9D904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5F4987"/>
    <w:multiLevelType w:val="hybridMultilevel"/>
    <w:tmpl w:val="21B6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CB2CC9"/>
    <w:multiLevelType w:val="hybridMultilevel"/>
    <w:tmpl w:val="9DE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F7BE3"/>
    <w:multiLevelType w:val="hybridMultilevel"/>
    <w:tmpl w:val="1AE0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132D9"/>
    <w:multiLevelType w:val="hybridMultilevel"/>
    <w:tmpl w:val="BE6E3786"/>
    <w:lvl w:ilvl="0" w:tplc="4A4CD3A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F40C4D"/>
    <w:multiLevelType w:val="hybridMultilevel"/>
    <w:tmpl w:val="1458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F7773"/>
    <w:multiLevelType w:val="hybridMultilevel"/>
    <w:tmpl w:val="7AE2B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2C1161"/>
    <w:multiLevelType w:val="singleLevel"/>
    <w:tmpl w:val="2C3C8618"/>
    <w:lvl w:ilvl="0">
      <w:start w:val="1"/>
      <w:numFmt w:val="bullet"/>
      <w:pStyle w:val="Bulletted"/>
      <w:lvlText w:val=""/>
      <w:lvlJc w:val="left"/>
      <w:pPr>
        <w:tabs>
          <w:tab w:val="num" w:pos="360"/>
        </w:tabs>
        <w:ind w:left="360" w:hanging="360"/>
      </w:pPr>
      <w:rPr>
        <w:rFonts w:ascii="Symbol" w:hAnsi="Symbol" w:hint="default"/>
      </w:rPr>
    </w:lvl>
  </w:abstractNum>
  <w:abstractNum w:abstractNumId="29">
    <w:nsid w:val="67184DFE"/>
    <w:multiLevelType w:val="hybridMultilevel"/>
    <w:tmpl w:val="ADBE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90A9E"/>
    <w:multiLevelType w:val="hybridMultilevel"/>
    <w:tmpl w:val="DBF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72B1B"/>
    <w:multiLevelType w:val="multilevel"/>
    <w:tmpl w:val="AE6E58C0"/>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2">
    <w:nsid w:val="68B366CF"/>
    <w:multiLevelType w:val="multilevel"/>
    <w:tmpl w:val="B18A6C7A"/>
    <w:numStyleLink w:val="ImportedStyle1"/>
  </w:abstractNum>
  <w:abstractNum w:abstractNumId="33">
    <w:nsid w:val="745E79B5"/>
    <w:multiLevelType w:val="hybridMultilevel"/>
    <w:tmpl w:val="EC4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1102C1"/>
    <w:multiLevelType w:val="hybridMultilevel"/>
    <w:tmpl w:val="A808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D54A44"/>
    <w:multiLevelType w:val="hybridMultilevel"/>
    <w:tmpl w:val="9716A1D0"/>
    <w:styleLink w:val="Bullets"/>
    <w:lvl w:ilvl="0" w:tplc="351857D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D8C012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F0C9F0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4068FE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B363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406ADE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C3652E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7848B1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E1804E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ECF2E25"/>
    <w:multiLevelType w:val="hybridMultilevel"/>
    <w:tmpl w:val="EA18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8"/>
  </w:num>
  <w:num w:numId="4">
    <w:abstractNumId w:val="21"/>
  </w:num>
  <w:num w:numId="5">
    <w:abstractNumId w:val="9"/>
  </w:num>
  <w:num w:numId="6">
    <w:abstractNumId w:val="28"/>
  </w:num>
  <w:num w:numId="7">
    <w:abstractNumId w:val="13"/>
  </w:num>
  <w:num w:numId="8">
    <w:abstractNumId w:val="7"/>
  </w:num>
  <w:num w:numId="9">
    <w:abstractNumId w:val="3"/>
  </w:num>
  <w:num w:numId="10">
    <w:abstractNumId w:val="16"/>
  </w:num>
  <w:num w:numId="11">
    <w:abstractNumId w:val="22"/>
  </w:num>
  <w:num w:numId="12">
    <w:abstractNumId w:val="34"/>
  </w:num>
  <w:num w:numId="13">
    <w:abstractNumId w:val="5"/>
  </w:num>
  <w:num w:numId="14">
    <w:abstractNumId w:val="0"/>
  </w:num>
  <w:num w:numId="15">
    <w:abstractNumId w:val="17"/>
  </w:num>
  <w:num w:numId="16">
    <w:abstractNumId w:val="27"/>
  </w:num>
  <w:num w:numId="17">
    <w:abstractNumId w:val="31"/>
  </w:num>
  <w:num w:numId="18">
    <w:abstractNumId w:val="26"/>
  </w:num>
  <w:num w:numId="19">
    <w:abstractNumId w:val="12"/>
  </w:num>
  <w:num w:numId="20">
    <w:abstractNumId w:val="32"/>
  </w:num>
  <w:num w:numId="21">
    <w:abstractNumId w:val="35"/>
  </w:num>
  <w:num w:numId="22">
    <w:abstractNumId w:val="6"/>
  </w:num>
  <w:num w:numId="23">
    <w:abstractNumId w:val="8"/>
  </w:num>
  <w:num w:numId="24">
    <w:abstractNumId w:val="14"/>
  </w:num>
  <w:num w:numId="25">
    <w:abstractNumId w:val="33"/>
  </w:num>
  <w:num w:numId="26">
    <w:abstractNumId w:val="36"/>
  </w:num>
  <w:num w:numId="27">
    <w:abstractNumId w:val="15"/>
  </w:num>
  <w:num w:numId="28">
    <w:abstractNumId w:val="10"/>
  </w:num>
  <w:num w:numId="29">
    <w:abstractNumId w:val="24"/>
  </w:num>
  <w:num w:numId="30">
    <w:abstractNumId w:val="2"/>
  </w:num>
  <w:num w:numId="31">
    <w:abstractNumId w:val="1"/>
  </w:num>
  <w:num w:numId="32">
    <w:abstractNumId w:val="11"/>
  </w:num>
  <w:num w:numId="33">
    <w:abstractNumId w:val="20"/>
  </w:num>
  <w:num w:numId="34">
    <w:abstractNumId w:val="19"/>
  </w:num>
  <w:num w:numId="35">
    <w:abstractNumId w:val="29"/>
  </w:num>
  <w:num w:numId="36">
    <w:abstractNumId w:val="23"/>
  </w:num>
  <w:num w:numId="37">
    <w:abstractNumId w:val="3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0D"/>
    <w:rsid w:val="00004909"/>
    <w:rsid w:val="00020D39"/>
    <w:rsid w:val="0002237D"/>
    <w:rsid w:val="0002614D"/>
    <w:rsid w:val="000306F5"/>
    <w:rsid w:val="0005540C"/>
    <w:rsid w:val="00060367"/>
    <w:rsid w:val="0006296B"/>
    <w:rsid w:val="00092EEE"/>
    <w:rsid w:val="000A2767"/>
    <w:rsid w:val="000A2A38"/>
    <w:rsid w:val="000B64C3"/>
    <w:rsid w:val="000C1419"/>
    <w:rsid w:val="00125085"/>
    <w:rsid w:val="0014492B"/>
    <w:rsid w:val="001467D0"/>
    <w:rsid w:val="001527B9"/>
    <w:rsid w:val="00156F8F"/>
    <w:rsid w:val="00164792"/>
    <w:rsid w:val="0018372B"/>
    <w:rsid w:val="00193C44"/>
    <w:rsid w:val="001C260E"/>
    <w:rsid w:val="001C3BA4"/>
    <w:rsid w:val="001C4144"/>
    <w:rsid w:val="001D1791"/>
    <w:rsid w:val="001D1FB5"/>
    <w:rsid w:val="001E1A01"/>
    <w:rsid w:val="001E1B71"/>
    <w:rsid w:val="001F453B"/>
    <w:rsid w:val="00200B0D"/>
    <w:rsid w:val="0020107F"/>
    <w:rsid w:val="00201939"/>
    <w:rsid w:val="00220A9B"/>
    <w:rsid w:val="002234EB"/>
    <w:rsid w:val="00226CA3"/>
    <w:rsid w:val="00235F5B"/>
    <w:rsid w:val="00243142"/>
    <w:rsid w:val="00261970"/>
    <w:rsid w:val="0026441C"/>
    <w:rsid w:val="002728A6"/>
    <w:rsid w:val="00273A35"/>
    <w:rsid w:val="002757F2"/>
    <w:rsid w:val="002833D6"/>
    <w:rsid w:val="00292D67"/>
    <w:rsid w:val="002A2023"/>
    <w:rsid w:val="002A6BFA"/>
    <w:rsid w:val="002B1C11"/>
    <w:rsid w:val="002B7C34"/>
    <w:rsid w:val="002D1382"/>
    <w:rsid w:val="002E0B6E"/>
    <w:rsid w:val="00304EBC"/>
    <w:rsid w:val="00336998"/>
    <w:rsid w:val="00351EBF"/>
    <w:rsid w:val="0036196F"/>
    <w:rsid w:val="00376085"/>
    <w:rsid w:val="00380E96"/>
    <w:rsid w:val="00384E82"/>
    <w:rsid w:val="003951BF"/>
    <w:rsid w:val="003A3F43"/>
    <w:rsid w:val="003A6FCD"/>
    <w:rsid w:val="003B3796"/>
    <w:rsid w:val="003B4F22"/>
    <w:rsid w:val="003F69BB"/>
    <w:rsid w:val="004020D4"/>
    <w:rsid w:val="00403487"/>
    <w:rsid w:val="00407BAC"/>
    <w:rsid w:val="0042309E"/>
    <w:rsid w:val="00425AFC"/>
    <w:rsid w:val="00442DC9"/>
    <w:rsid w:val="00443A5B"/>
    <w:rsid w:val="00444B0F"/>
    <w:rsid w:val="00473C6E"/>
    <w:rsid w:val="0047484D"/>
    <w:rsid w:val="00484CF9"/>
    <w:rsid w:val="00497C76"/>
    <w:rsid w:val="004A0152"/>
    <w:rsid w:val="004A09C0"/>
    <w:rsid w:val="004B1DC5"/>
    <w:rsid w:val="004C3F94"/>
    <w:rsid w:val="004E6477"/>
    <w:rsid w:val="004F4F29"/>
    <w:rsid w:val="005067E6"/>
    <w:rsid w:val="00507FC6"/>
    <w:rsid w:val="00510B78"/>
    <w:rsid w:val="00517820"/>
    <w:rsid w:val="00520AA3"/>
    <w:rsid w:val="00525C19"/>
    <w:rsid w:val="00532598"/>
    <w:rsid w:val="00537B8A"/>
    <w:rsid w:val="005406BD"/>
    <w:rsid w:val="00554883"/>
    <w:rsid w:val="005726E5"/>
    <w:rsid w:val="00593389"/>
    <w:rsid w:val="00594BD6"/>
    <w:rsid w:val="005B3A71"/>
    <w:rsid w:val="005C1ED4"/>
    <w:rsid w:val="005F1F20"/>
    <w:rsid w:val="005F2053"/>
    <w:rsid w:val="005F3B0C"/>
    <w:rsid w:val="005F4371"/>
    <w:rsid w:val="0061302A"/>
    <w:rsid w:val="0062499B"/>
    <w:rsid w:val="00627490"/>
    <w:rsid w:val="00644EEB"/>
    <w:rsid w:val="00645DF0"/>
    <w:rsid w:val="00693F5C"/>
    <w:rsid w:val="00695139"/>
    <w:rsid w:val="006A2680"/>
    <w:rsid w:val="006C054A"/>
    <w:rsid w:val="006C1C61"/>
    <w:rsid w:val="006C2DCB"/>
    <w:rsid w:val="006D24E6"/>
    <w:rsid w:val="006D3502"/>
    <w:rsid w:val="00746B79"/>
    <w:rsid w:val="00755E8F"/>
    <w:rsid w:val="007744A9"/>
    <w:rsid w:val="00785395"/>
    <w:rsid w:val="007926DA"/>
    <w:rsid w:val="007B5EBC"/>
    <w:rsid w:val="007B6BEA"/>
    <w:rsid w:val="007B71B1"/>
    <w:rsid w:val="007B7DFA"/>
    <w:rsid w:val="007D7260"/>
    <w:rsid w:val="007D7FF6"/>
    <w:rsid w:val="00804EC5"/>
    <w:rsid w:val="00821847"/>
    <w:rsid w:val="0082563C"/>
    <w:rsid w:val="00827382"/>
    <w:rsid w:val="008349F7"/>
    <w:rsid w:val="00837310"/>
    <w:rsid w:val="008565DB"/>
    <w:rsid w:val="008602BC"/>
    <w:rsid w:val="008656C9"/>
    <w:rsid w:val="00865C76"/>
    <w:rsid w:val="00886953"/>
    <w:rsid w:val="00887097"/>
    <w:rsid w:val="00893FB2"/>
    <w:rsid w:val="00895987"/>
    <w:rsid w:val="00895B08"/>
    <w:rsid w:val="008A6CBB"/>
    <w:rsid w:val="008B0338"/>
    <w:rsid w:val="008B3485"/>
    <w:rsid w:val="008D225D"/>
    <w:rsid w:val="008D7BA8"/>
    <w:rsid w:val="008F49E6"/>
    <w:rsid w:val="008F6100"/>
    <w:rsid w:val="00901995"/>
    <w:rsid w:val="009031E7"/>
    <w:rsid w:val="0090465A"/>
    <w:rsid w:val="009056F2"/>
    <w:rsid w:val="00915DFE"/>
    <w:rsid w:val="00944298"/>
    <w:rsid w:val="00953D75"/>
    <w:rsid w:val="00992E9E"/>
    <w:rsid w:val="009A4B73"/>
    <w:rsid w:val="009A59F8"/>
    <w:rsid w:val="009D09B7"/>
    <w:rsid w:val="009D4D3B"/>
    <w:rsid w:val="009D605C"/>
    <w:rsid w:val="009F2220"/>
    <w:rsid w:val="009F4E30"/>
    <w:rsid w:val="00A0343D"/>
    <w:rsid w:val="00A210A2"/>
    <w:rsid w:val="00A22294"/>
    <w:rsid w:val="00A26A0D"/>
    <w:rsid w:val="00A31734"/>
    <w:rsid w:val="00A32E5A"/>
    <w:rsid w:val="00A33B6F"/>
    <w:rsid w:val="00A667E2"/>
    <w:rsid w:val="00A676B9"/>
    <w:rsid w:val="00A71743"/>
    <w:rsid w:val="00A8455F"/>
    <w:rsid w:val="00A923F9"/>
    <w:rsid w:val="00AA4CF3"/>
    <w:rsid w:val="00AB696F"/>
    <w:rsid w:val="00AB743F"/>
    <w:rsid w:val="00AF0AB8"/>
    <w:rsid w:val="00AF6D6E"/>
    <w:rsid w:val="00B005C2"/>
    <w:rsid w:val="00B320C5"/>
    <w:rsid w:val="00B40BF4"/>
    <w:rsid w:val="00B54302"/>
    <w:rsid w:val="00B654B0"/>
    <w:rsid w:val="00B74B68"/>
    <w:rsid w:val="00BC793B"/>
    <w:rsid w:val="00BD311E"/>
    <w:rsid w:val="00BF0C0B"/>
    <w:rsid w:val="00BF15C3"/>
    <w:rsid w:val="00C16F35"/>
    <w:rsid w:val="00C26C70"/>
    <w:rsid w:val="00C427A3"/>
    <w:rsid w:val="00C54E72"/>
    <w:rsid w:val="00C56CC0"/>
    <w:rsid w:val="00C625F4"/>
    <w:rsid w:val="00C6310E"/>
    <w:rsid w:val="00C66349"/>
    <w:rsid w:val="00C7113A"/>
    <w:rsid w:val="00C72DE7"/>
    <w:rsid w:val="00C76C82"/>
    <w:rsid w:val="00C9598C"/>
    <w:rsid w:val="00CA2FDE"/>
    <w:rsid w:val="00CB1E67"/>
    <w:rsid w:val="00CC1908"/>
    <w:rsid w:val="00CD5B00"/>
    <w:rsid w:val="00CF0DA5"/>
    <w:rsid w:val="00CF131B"/>
    <w:rsid w:val="00CF1C7C"/>
    <w:rsid w:val="00CF43AA"/>
    <w:rsid w:val="00CF5288"/>
    <w:rsid w:val="00CF773E"/>
    <w:rsid w:val="00D033A5"/>
    <w:rsid w:val="00D16C95"/>
    <w:rsid w:val="00D222C5"/>
    <w:rsid w:val="00D246CC"/>
    <w:rsid w:val="00D3163A"/>
    <w:rsid w:val="00D31DC3"/>
    <w:rsid w:val="00D331C2"/>
    <w:rsid w:val="00D50E24"/>
    <w:rsid w:val="00D73BC5"/>
    <w:rsid w:val="00D75535"/>
    <w:rsid w:val="00D80836"/>
    <w:rsid w:val="00D8756A"/>
    <w:rsid w:val="00DA4855"/>
    <w:rsid w:val="00DB425C"/>
    <w:rsid w:val="00DB527D"/>
    <w:rsid w:val="00DB7B1B"/>
    <w:rsid w:val="00DD00CE"/>
    <w:rsid w:val="00DD2027"/>
    <w:rsid w:val="00DD6EF6"/>
    <w:rsid w:val="00DE6BAB"/>
    <w:rsid w:val="00DF48B3"/>
    <w:rsid w:val="00E01C6F"/>
    <w:rsid w:val="00E03A32"/>
    <w:rsid w:val="00E11E42"/>
    <w:rsid w:val="00E13F55"/>
    <w:rsid w:val="00E14637"/>
    <w:rsid w:val="00E1554C"/>
    <w:rsid w:val="00E24082"/>
    <w:rsid w:val="00E24FC0"/>
    <w:rsid w:val="00E36B7A"/>
    <w:rsid w:val="00E426FB"/>
    <w:rsid w:val="00E57534"/>
    <w:rsid w:val="00E62A10"/>
    <w:rsid w:val="00E6485A"/>
    <w:rsid w:val="00E65D9A"/>
    <w:rsid w:val="00E82258"/>
    <w:rsid w:val="00EA117F"/>
    <w:rsid w:val="00EA233A"/>
    <w:rsid w:val="00EA4ED7"/>
    <w:rsid w:val="00EB0696"/>
    <w:rsid w:val="00EE591E"/>
    <w:rsid w:val="00EF0A69"/>
    <w:rsid w:val="00EF1EB0"/>
    <w:rsid w:val="00F071D9"/>
    <w:rsid w:val="00F1753A"/>
    <w:rsid w:val="00F27270"/>
    <w:rsid w:val="00F34D1A"/>
    <w:rsid w:val="00F35E6E"/>
    <w:rsid w:val="00F5691A"/>
    <w:rsid w:val="00F575DE"/>
    <w:rsid w:val="00F90CB8"/>
    <w:rsid w:val="00F91F29"/>
    <w:rsid w:val="00F9396A"/>
    <w:rsid w:val="00FA12D6"/>
    <w:rsid w:val="00FE184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5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A8"/>
    <w:pPr>
      <w:jc w:val="both"/>
    </w:pPr>
    <w:rPr>
      <w:rFonts w:ascii="Arial" w:hAnsi="Arial"/>
      <w:lang w:val="en-GB"/>
    </w:rPr>
  </w:style>
  <w:style w:type="paragraph" w:styleId="Heading1">
    <w:name w:val="heading 1"/>
    <w:aliases w:val="Outline1"/>
    <w:basedOn w:val="Normal"/>
    <w:next w:val="Heading4"/>
    <w:link w:val="Heading1Char"/>
    <w:qFormat/>
    <w:rsid w:val="00A26A0D"/>
    <w:pPr>
      <w:spacing w:after="240"/>
      <w:outlineLvl w:val="0"/>
    </w:pPr>
    <w:rPr>
      <w:rFonts w:eastAsia="Times New Roman" w:cs="Times New Roman"/>
      <w:b/>
      <w:caps/>
      <w:kern w:val="24"/>
      <w:szCs w:val="20"/>
    </w:rPr>
  </w:style>
  <w:style w:type="paragraph" w:styleId="Heading2">
    <w:name w:val="heading 2"/>
    <w:aliases w:val="Outline2"/>
    <w:basedOn w:val="Normal"/>
    <w:next w:val="Heading4"/>
    <w:link w:val="Heading2Char"/>
    <w:qFormat/>
    <w:rsid w:val="008D7BA8"/>
    <w:pPr>
      <w:keepNext/>
      <w:spacing w:after="240"/>
      <w:outlineLvl w:val="1"/>
    </w:pPr>
    <w:rPr>
      <w:rFonts w:eastAsia="Times New Roman" w:cs="Times New Roman"/>
      <w:b/>
      <w:bCs/>
      <w:kern w:val="24"/>
    </w:rPr>
  </w:style>
  <w:style w:type="paragraph" w:styleId="Heading4">
    <w:name w:val="heading 4"/>
    <w:basedOn w:val="Normal"/>
    <w:link w:val="Heading4Char"/>
    <w:qFormat/>
    <w:rsid w:val="008D7BA8"/>
    <w:pPr>
      <w:numPr>
        <w:ilvl w:val="3"/>
        <w:numId w:val="1"/>
      </w:numPr>
      <w:spacing w:after="240"/>
      <w:outlineLvl w:val="3"/>
    </w:pPr>
    <w:rPr>
      <w:rFonts w:eastAsia="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A26A0D"/>
    <w:rPr>
      <w:rFonts w:ascii="Arial" w:eastAsia="Times New Roman" w:hAnsi="Arial" w:cs="Times New Roman"/>
      <w:b/>
      <w:caps/>
      <w:kern w:val="24"/>
      <w:szCs w:val="20"/>
      <w:lang w:val="en-GB"/>
    </w:rPr>
  </w:style>
  <w:style w:type="character" w:customStyle="1" w:styleId="Heading2Char">
    <w:name w:val="Heading 2 Char"/>
    <w:aliases w:val="Outline2 Char"/>
    <w:basedOn w:val="DefaultParagraphFont"/>
    <w:link w:val="Heading2"/>
    <w:rsid w:val="008D7BA8"/>
    <w:rPr>
      <w:rFonts w:ascii="Arial" w:eastAsia="Times New Roman" w:hAnsi="Arial" w:cs="Times New Roman"/>
      <w:b/>
      <w:bCs/>
      <w:kern w:val="24"/>
      <w:lang w:val="en-GB"/>
    </w:rPr>
  </w:style>
  <w:style w:type="character" w:customStyle="1" w:styleId="Heading4Char">
    <w:name w:val="Heading 4 Char"/>
    <w:basedOn w:val="DefaultParagraphFont"/>
    <w:link w:val="Heading4"/>
    <w:rsid w:val="008D7BA8"/>
    <w:rPr>
      <w:rFonts w:ascii="Arial" w:eastAsia="Times New Roman" w:hAnsi="Arial" w:cs="Times New Roman"/>
      <w:snapToGrid w:val="0"/>
      <w:lang w:val="en-GB"/>
    </w:rPr>
  </w:style>
  <w:style w:type="paragraph" w:styleId="Header">
    <w:name w:val="header"/>
    <w:basedOn w:val="Normal"/>
    <w:link w:val="HeaderChar"/>
    <w:uiPriority w:val="99"/>
    <w:unhideWhenUsed/>
    <w:rsid w:val="00A26A0D"/>
    <w:pPr>
      <w:tabs>
        <w:tab w:val="center" w:pos="4320"/>
        <w:tab w:val="right" w:pos="8640"/>
      </w:tabs>
    </w:pPr>
  </w:style>
  <w:style w:type="character" w:customStyle="1" w:styleId="HeaderChar">
    <w:name w:val="Header Char"/>
    <w:basedOn w:val="DefaultParagraphFont"/>
    <w:link w:val="Header"/>
    <w:uiPriority w:val="99"/>
    <w:rsid w:val="00A26A0D"/>
  </w:style>
  <w:style w:type="paragraph" w:styleId="Footer">
    <w:name w:val="footer"/>
    <w:basedOn w:val="Normal"/>
    <w:link w:val="FooterChar"/>
    <w:uiPriority w:val="99"/>
    <w:unhideWhenUsed/>
    <w:rsid w:val="00A26A0D"/>
    <w:pPr>
      <w:tabs>
        <w:tab w:val="center" w:pos="4320"/>
        <w:tab w:val="right" w:pos="8640"/>
      </w:tabs>
    </w:pPr>
  </w:style>
  <w:style w:type="character" w:customStyle="1" w:styleId="FooterChar">
    <w:name w:val="Footer Char"/>
    <w:basedOn w:val="DefaultParagraphFont"/>
    <w:link w:val="Footer"/>
    <w:uiPriority w:val="99"/>
    <w:rsid w:val="00A26A0D"/>
  </w:style>
  <w:style w:type="paragraph" w:styleId="BalloonText">
    <w:name w:val="Balloon Text"/>
    <w:basedOn w:val="Normal"/>
    <w:link w:val="BalloonTextChar"/>
    <w:uiPriority w:val="99"/>
    <w:semiHidden/>
    <w:unhideWhenUsed/>
    <w:rsid w:val="00A26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A0D"/>
    <w:rPr>
      <w:rFonts w:ascii="Lucida Grande" w:hAnsi="Lucida Grande" w:cs="Lucida Grande"/>
      <w:sz w:val="18"/>
      <w:szCs w:val="18"/>
    </w:rPr>
  </w:style>
  <w:style w:type="table" w:styleId="TableGrid">
    <w:name w:val="Table Grid"/>
    <w:basedOn w:val="TableNormal"/>
    <w:uiPriority w:val="59"/>
    <w:rsid w:val="00B320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ted">
    <w:name w:val="Bulletted"/>
    <w:basedOn w:val="Normal"/>
    <w:next w:val="Normal"/>
    <w:rsid w:val="00C76C82"/>
    <w:pPr>
      <w:numPr>
        <w:numId w:val="6"/>
      </w:numPr>
    </w:pPr>
    <w:rPr>
      <w:rFonts w:eastAsia="Times New Roman" w:cs="Times New Roman"/>
      <w:szCs w:val="20"/>
    </w:rPr>
  </w:style>
  <w:style w:type="paragraph" w:styleId="ListParagraph">
    <w:name w:val="List Paragraph"/>
    <w:basedOn w:val="Normal"/>
    <w:uiPriority w:val="34"/>
    <w:qFormat/>
    <w:rsid w:val="008656C9"/>
    <w:pPr>
      <w:ind w:left="720"/>
      <w:contextualSpacing/>
    </w:pPr>
  </w:style>
  <w:style w:type="numbering" w:customStyle="1" w:styleId="List0">
    <w:name w:val="List 0"/>
    <w:basedOn w:val="NoList"/>
    <w:rsid w:val="00785395"/>
    <w:pPr>
      <w:numPr>
        <w:numId w:val="17"/>
      </w:numPr>
    </w:pPr>
  </w:style>
  <w:style w:type="numbering" w:customStyle="1" w:styleId="ImportedStyle1">
    <w:name w:val="Imported Style 1"/>
    <w:rsid w:val="00C9598C"/>
    <w:pPr>
      <w:numPr>
        <w:numId w:val="19"/>
      </w:numPr>
    </w:pPr>
  </w:style>
  <w:style w:type="paragraph" w:customStyle="1" w:styleId="Body">
    <w:name w:val="Body"/>
    <w:rsid w:val="00C9598C"/>
    <w:pPr>
      <w:pBdr>
        <w:top w:val="nil"/>
        <w:left w:val="nil"/>
        <w:bottom w:val="nil"/>
        <w:right w:val="nil"/>
        <w:between w:val="nil"/>
        <w:bar w:val="nil"/>
      </w:pBdr>
      <w:jc w:val="both"/>
    </w:pPr>
    <w:rPr>
      <w:rFonts w:ascii="Arial" w:eastAsia="Arial Unicode MS" w:hAnsi="Arial" w:cs="Arial Unicode MS"/>
      <w:color w:val="000000"/>
      <w:u w:color="000000"/>
      <w:bdr w:val="nil"/>
    </w:rPr>
  </w:style>
  <w:style w:type="numbering" w:customStyle="1" w:styleId="Bullets">
    <w:name w:val="Bullets"/>
    <w:rsid w:val="00C9598C"/>
    <w:pPr>
      <w:numPr>
        <w:numId w:val="21"/>
      </w:numPr>
    </w:pPr>
  </w:style>
  <w:style w:type="character" w:styleId="Hyperlink">
    <w:name w:val="Hyperlink"/>
    <w:basedOn w:val="DefaultParagraphFont"/>
    <w:uiPriority w:val="99"/>
    <w:unhideWhenUsed/>
    <w:rsid w:val="001D1F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A8"/>
    <w:pPr>
      <w:jc w:val="both"/>
    </w:pPr>
    <w:rPr>
      <w:rFonts w:ascii="Arial" w:hAnsi="Arial"/>
      <w:lang w:val="en-GB"/>
    </w:rPr>
  </w:style>
  <w:style w:type="paragraph" w:styleId="Heading1">
    <w:name w:val="heading 1"/>
    <w:aliases w:val="Outline1"/>
    <w:basedOn w:val="Normal"/>
    <w:next w:val="Heading4"/>
    <w:link w:val="Heading1Char"/>
    <w:qFormat/>
    <w:rsid w:val="00A26A0D"/>
    <w:pPr>
      <w:spacing w:after="240"/>
      <w:outlineLvl w:val="0"/>
    </w:pPr>
    <w:rPr>
      <w:rFonts w:eastAsia="Times New Roman" w:cs="Times New Roman"/>
      <w:b/>
      <w:caps/>
      <w:kern w:val="24"/>
      <w:szCs w:val="20"/>
    </w:rPr>
  </w:style>
  <w:style w:type="paragraph" w:styleId="Heading2">
    <w:name w:val="heading 2"/>
    <w:aliases w:val="Outline2"/>
    <w:basedOn w:val="Normal"/>
    <w:next w:val="Heading4"/>
    <w:link w:val="Heading2Char"/>
    <w:qFormat/>
    <w:rsid w:val="008D7BA8"/>
    <w:pPr>
      <w:keepNext/>
      <w:spacing w:after="240"/>
      <w:outlineLvl w:val="1"/>
    </w:pPr>
    <w:rPr>
      <w:rFonts w:eastAsia="Times New Roman" w:cs="Times New Roman"/>
      <w:b/>
      <w:bCs/>
      <w:kern w:val="24"/>
    </w:rPr>
  </w:style>
  <w:style w:type="paragraph" w:styleId="Heading4">
    <w:name w:val="heading 4"/>
    <w:basedOn w:val="Normal"/>
    <w:link w:val="Heading4Char"/>
    <w:qFormat/>
    <w:rsid w:val="008D7BA8"/>
    <w:pPr>
      <w:numPr>
        <w:ilvl w:val="3"/>
        <w:numId w:val="1"/>
      </w:numPr>
      <w:spacing w:after="240"/>
      <w:outlineLvl w:val="3"/>
    </w:pPr>
    <w:rPr>
      <w:rFonts w:eastAsia="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A26A0D"/>
    <w:rPr>
      <w:rFonts w:ascii="Arial" w:eastAsia="Times New Roman" w:hAnsi="Arial" w:cs="Times New Roman"/>
      <w:b/>
      <w:caps/>
      <w:kern w:val="24"/>
      <w:szCs w:val="20"/>
      <w:lang w:val="en-GB"/>
    </w:rPr>
  </w:style>
  <w:style w:type="character" w:customStyle="1" w:styleId="Heading2Char">
    <w:name w:val="Heading 2 Char"/>
    <w:aliases w:val="Outline2 Char"/>
    <w:basedOn w:val="DefaultParagraphFont"/>
    <w:link w:val="Heading2"/>
    <w:rsid w:val="008D7BA8"/>
    <w:rPr>
      <w:rFonts w:ascii="Arial" w:eastAsia="Times New Roman" w:hAnsi="Arial" w:cs="Times New Roman"/>
      <w:b/>
      <w:bCs/>
      <w:kern w:val="24"/>
      <w:lang w:val="en-GB"/>
    </w:rPr>
  </w:style>
  <w:style w:type="character" w:customStyle="1" w:styleId="Heading4Char">
    <w:name w:val="Heading 4 Char"/>
    <w:basedOn w:val="DefaultParagraphFont"/>
    <w:link w:val="Heading4"/>
    <w:rsid w:val="008D7BA8"/>
    <w:rPr>
      <w:rFonts w:ascii="Arial" w:eastAsia="Times New Roman" w:hAnsi="Arial" w:cs="Times New Roman"/>
      <w:snapToGrid w:val="0"/>
      <w:lang w:val="en-GB"/>
    </w:rPr>
  </w:style>
  <w:style w:type="paragraph" w:styleId="Header">
    <w:name w:val="header"/>
    <w:basedOn w:val="Normal"/>
    <w:link w:val="HeaderChar"/>
    <w:uiPriority w:val="99"/>
    <w:unhideWhenUsed/>
    <w:rsid w:val="00A26A0D"/>
    <w:pPr>
      <w:tabs>
        <w:tab w:val="center" w:pos="4320"/>
        <w:tab w:val="right" w:pos="8640"/>
      </w:tabs>
    </w:pPr>
  </w:style>
  <w:style w:type="character" w:customStyle="1" w:styleId="HeaderChar">
    <w:name w:val="Header Char"/>
    <w:basedOn w:val="DefaultParagraphFont"/>
    <w:link w:val="Header"/>
    <w:uiPriority w:val="99"/>
    <w:rsid w:val="00A26A0D"/>
  </w:style>
  <w:style w:type="paragraph" w:styleId="Footer">
    <w:name w:val="footer"/>
    <w:basedOn w:val="Normal"/>
    <w:link w:val="FooterChar"/>
    <w:uiPriority w:val="99"/>
    <w:unhideWhenUsed/>
    <w:rsid w:val="00A26A0D"/>
    <w:pPr>
      <w:tabs>
        <w:tab w:val="center" w:pos="4320"/>
        <w:tab w:val="right" w:pos="8640"/>
      </w:tabs>
    </w:pPr>
  </w:style>
  <w:style w:type="character" w:customStyle="1" w:styleId="FooterChar">
    <w:name w:val="Footer Char"/>
    <w:basedOn w:val="DefaultParagraphFont"/>
    <w:link w:val="Footer"/>
    <w:uiPriority w:val="99"/>
    <w:rsid w:val="00A26A0D"/>
  </w:style>
  <w:style w:type="paragraph" w:styleId="BalloonText">
    <w:name w:val="Balloon Text"/>
    <w:basedOn w:val="Normal"/>
    <w:link w:val="BalloonTextChar"/>
    <w:uiPriority w:val="99"/>
    <w:semiHidden/>
    <w:unhideWhenUsed/>
    <w:rsid w:val="00A26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A0D"/>
    <w:rPr>
      <w:rFonts w:ascii="Lucida Grande" w:hAnsi="Lucida Grande" w:cs="Lucida Grande"/>
      <w:sz w:val="18"/>
      <w:szCs w:val="18"/>
    </w:rPr>
  </w:style>
  <w:style w:type="table" w:styleId="TableGrid">
    <w:name w:val="Table Grid"/>
    <w:basedOn w:val="TableNormal"/>
    <w:uiPriority w:val="59"/>
    <w:rsid w:val="00B320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ted">
    <w:name w:val="Bulletted"/>
    <w:basedOn w:val="Normal"/>
    <w:next w:val="Normal"/>
    <w:rsid w:val="00C76C82"/>
    <w:pPr>
      <w:numPr>
        <w:numId w:val="6"/>
      </w:numPr>
    </w:pPr>
    <w:rPr>
      <w:rFonts w:eastAsia="Times New Roman" w:cs="Times New Roman"/>
      <w:szCs w:val="20"/>
    </w:rPr>
  </w:style>
  <w:style w:type="paragraph" w:styleId="ListParagraph">
    <w:name w:val="List Paragraph"/>
    <w:basedOn w:val="Normal"/>
    <w:uiPriority w:val="34"/>
    <w:qFormat/>
    <w:rsid w:val="008656C9"/>
    <w:pPr>
      <w:ind w:left="720"/>
      <w:contextualSpacing/>
    </w:pPr>
  </w:style>
  <w:style w:type="numbering" w:customStyle="1" w:styleId="List0">
    <w:name w:val="List 0"/>
    <w:basedOn w:val="NoList"/>
    <w:rsid w:val="00785395"/>
    <w:pPr>
      <w:numPr>
        <w:numId w:val="17"/>
      </w:numPr>
    </w:pPr>
  </w:style>
  <w:style w:type="numbering" w:customStyle="1" w:styleId="ImportedStyle1">
    <w:name w:val="Imported Style 1"/>
    <w:rsid w:val="00C9598C"/>
    <w:pPr>
      <w:numPr>
        <w:numId w:val="19"/>
      </w:numPr>
    </w:pPr>
  </w:style>
  <w:style w:type="paragraph" w:customStyle="1" w:styleId="Body">
    <w:name w:val="Body"/>
    <w:rsid w:val="00C9598C"/>
    <w:pPr>
      <w:pBdr>
        <w:top w:val="nil"/>
        <w:left w:val="nil"/>
        <w:bottom w:val="nil"/>
        <w:right w:val="nil"/>
        <w:between w:val="nil"/>
        <w:bar w:val="nil"/>
      </w:pBdr>
      <w:jc w:val="both"/>
    </w:pPr>
    <w:rPr>
      <w:rFonts w:ascii="Arial" w:eastAsia="Arial Unicode MS" w:hAnsi="Arial" w:cs="Arial Unicode MS"/>
      <w:color w:val="000000"/>
      <w:u w:color="000000"/>
      <w:bdr w:val="nil"/>
    </w:rPr>
  </w:style>
  <w:style w:type="numbering" w:customStyle="1" w:styleId="Bullets">
    <w:name w:val="Bullets"/>
    <w:rsid w:val="00C9598C"/>
    <w:pPr>
      <w:numPr>
        <w:numId w:val="21"/>
      </w:numPr>
    </w:pPr>
  </w:style>
  <w:style w:type="character" w:styleId="Hyperlink">
    <w:name w:val="Hyperlink"/>
    <w:basedOn w:val="DefaultParagraphFont"/>
    <w:uiPriority w:val="99"/>
    <w:unhideWhenUsed/>
    <w:rsid w:val="001D1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7117">
      <w:bodyDiv w:val="1"/>
      <w:marLeft w:val="0"/>
      <w:marRight w:val="0"/>
      <w:marTop w:val="0"/>
      <w:marBottom w:val="0"/>
      <w:divBdr>
        <w:top w:val="none" w:sz="0" w:space="0" w:color="auto"/>
        <w:left w:val="none" w:sz="0" w:space="0" w:color="auto"/>
        <w:bottom w:val="none" w:sz="0" w:space="0" w:color="auto"/>
        <w:right w:val="none" w:sz="0" w:space="0" w:color="auto"/>
      </w:divBdr>
    </w:div>
    <w:div w:id="758988812">
      <w:bodyDiv w:val="1"/>
      <w:marLeft w:val="0"/>
      <w:marRight w:val="0"/>
      <w:marTop w:val="0"/>
      <w:marBottom w:val="0"/>
      <w:divBdr>
        <w:top w:val="none" w:sz="0" w:space="0" w:color="auto"/>
        <w:left w:val="none" w:sz="0" w:space="0" w:color="auto"/>
        <w:bottom w:val="none" w:sz="0" w:space="0" w:color="auto"/>
        <w:right w:val="none" w:sz="0" w:space="0" w:color="auto"/>
      </w:divBdr>
    </w:div>
    <w:div w:id="1012955377">
      <w:bodyDiv w:val="1"/>
      <w:marLeft w:val="0"/>
      <w:marRight w:val="0"/>
      <w:marTop w:val="0"/>
      <w:marBottom w:val="0"/>
      <w:divBdr>
        <w:top w:val="none" w:sz="0" w:space="0" w:color="auto"/>
        <w:left w:val="none" w:sz="0" w:space="0" w:color="auto"/>
        <w:bottom w:val="none" w:sz="0" w:space="0" w:color="auto"/>
        <w:right w:val="none" w:sz="0" w:space="0" w:color="auto"/>
      </w:divBdr>
    </w:div>
    <w:div w:id="1114401087">
      <w:bodyDiv w:val="1"/>
      <w:marLeft w:val="0"/>
      <w:marRight w:val="0"/>
      <w:marTop w:val="0"/>
      <w:marBottom w:val="0"/>
      <w:divBdr>
        <w:top w:val="none" w:sz="0" w:space="0" w:color="auto"/>
        <w:left w:val="none" w:sz="0" w:space="0" w:color="auto"/>
        <w:bottom w:val="none" w:sz="0" w:space="0" w:color="auto"/>
        <w:right w:val="none" w:sz="0" w:space="0" w:color="auto"/>
      </w:divBdr>
    </w:div>
    <w:div w:id="1252010579">
      <w:bodyDiv w:val="1"/>
      <w:marLeft w:val="0"/>
      <w:marRight w:val="0"/>
      <w:marTop w:val="0"/>
      <w:marBottom w:val="0"/>
      <w:divBdr>
        <w:top w:val="none" w:sz="0" w:space="0" w:color="auto"/>
        <w:left w:val="none" w:sz="0" w:space="0" w:color="auto"/>
        <w:bottom w:val="none" w:sz="0" w:space="0" w:color="auto"/>
        <w:right w:val="none" w:sz="0" w:space="0" w:color="auto"/>
      </w:divBdr>
    </w:div>
    <w:div w:id="1466120512">
      <w:bodyDiv w:val="1"/>
      <w:marLeft w:val="0"/>
      <w:marRight w:val="0"/>
      <w:marTop w:val="0"/>
      <w:marBottom w:val="0"/>
      <w:divBdr>
        <w:top w:val="none" w:sz="0" w:space="0" w:color="auto"/>
        <w:left w:val="none" w:sz="0" w:space="0" w:color="auto"/>
        <w:bottom w:val="none" w:sz="0" w:space="0" w:color="auto"/>
        <w:right w:val="none" w:sz="0" w:space="0" w:color="auto"/>
      </w:divBdr>
      <w:divsChild>
        <w:div w:id="230044395">
          <w:marLeft w:val="0"/>
          <w:marRight w:val="0"/>
          <w:marTop w:val="0"/>
          <w:marBottom w:val="0"/>
          <w:divBdr>
            <w:top w:val="none" w:sz="0" w:space="0" w:color="auto"/>
            <w:left w:val="none" w:sz="0" w:space="0" w:color="auto"/>
            <w:bottom w:val="none" w:sz="0" w:space="0" w:color="auto"/>
            <w:right w:val="none" w:sz="0" w:space="0" w:color="auto"/>
          </w:divBdr>
        </w:div>
        <w:div w:id="2117865164">
          <w:marLeft w:val="0"/>
          <w:marRight w:val="0"/>
          <w:marTop w:val="0"/>
          <w:marBottom w:val="0"/>
          <w:divBdr>
            <w:top w:val="none" w:sz="0" w:space="0" w:color="auto"/>
            <w:left w:val="none" w:sz="0" w:space="0" w:color="auto"/>
            <w:bottom w:val="none" w:sz="0" w:space="0" w:color="auto"/>
            <w:right w:val="none" w:sz="0" w:space="0" w:color="auto"/>
          </w:divBdr>
        </w:div>
        <w:div w:id="704478773">
          <w:marLeft w:val="0"/>
          <w:marRight w:val="0"/>
          <w:marTop w:val="0"/>
          <w:marBottom w:val="0"/>
          <w:divBdr>
            <w:top w:val="none" w:sz="0" w:space="0" w:color="auto"/>
            <w:left w:val="none" w:sz="0" w:space="0" w:color="auto"/>
            <w:bottom w:val="none" w:sz="0" w:space="0" w:color="auto"/>
            <w:right w:val="none" w:sz="0" w:space="0" w:color="auto"/>
          </w:divBdr>
        </w:div>
        <w:div w:id="1712724978">
          <w:marLeft w:val="0"/>
          <w:marRight w:val="0"/>
          <w:marTop w:val="0"/>
          <w:marBottom w:val="0"/>
          <w:divBdr>
            <w:top w:val="none" w:sz="0" w:space="0" w:color="auto"/>
            <w:left w:val="none" w:sz="0" w:space="0" w:color="auto"/>
            <w:bottom w:val="none" w:sz="0" w:space="0" w:color="auto"/>
            <w:right w:val="none" w:sz="0" w:space="0" w:color="auto"/>
          </w:divBdr>
        </w:div>
        <w:div w:id="560482877">
          <w:marLeft w:val="0"/>
          <w:marRight w:val="0"/>
          <w:marTop w:val="0"/>
          <w:marBottom w:val="0"/>
          <w:divBdr>
            <w:top w:val="none" w:sz="0" w:space="0" w:color="auto"/>
            <w:left w:val="none" w:sz="0" w:space="0" w:color="auto"/>
            <w:bottom w:val="none" w:sz="0" w:space="0" w:color="auto"/>
            <w:right w:val="none" w:sz="0" w:space="0" w:color="auto"/>
          </w:divBdr>
        </w:div>
        <w:div w:id="418646997">
          <w:marLeft w:val="0"/>
          <w:marRight w:val="0"/>
          <w:marTop w:val="0"/>
          <w:marBottom w:val="0"/>
          <w:divBdr>
            <w:top w:val="none" w:sz="0" w:space="0" w:color="auto"/>
            <w:left w:val="none" w:sz="0" w:space="0" w:color="auto"/>
            <w:bottom w:val="none" w:sz="0" w:space="0" w:color="auto"/>
            <w:right w:val="none" w:sz="0" w:space="0" w:color="auto"/>
          </w:divBdr>
        </w:div>
        <w:div w:id="2036492534">
          <w:marLeft w:val="0"/>
          <w:marRight w:val="0"/>
          <w:marTop w:val="0"/>
          <w:marBottom w:val="0"/>
          <w:divBdr>
            <w:top w:val="none" w:sz="0" w:space="0" w:color="auto"/>
            <w:left w:val="none" w:sz="0" w:space="0" w:color="auto"/>
            <w:bottom w:val="none" w:sz="0" w:space="0" w:color="auto"/>
            <w:right w:val="none" w:sz="0" w:space="0" w:color="auto"/>
          </w:divBdr>
        </w:div>
      </w:divsChild>
    </w:div>
    <w:div w:id="1490557862">
      <w:bodyDiv w:val="1"/>
      <w:marLeft w:val="0"/>
      <w:marRight w:val="0"/>
      <w:marTop w:val="0"/>
      <w:marBottom w:val="0"/>
      <w:divBdr>
        <w:top w:val="none" w:sz="0" w:space="0" w:color="auto"/>
        <w:left w:val="none" w:sz="0" w:space="0" w:color="auto"/>
        <w:bottom w:val="none" w:sz="0" w:space="0" w:color="auto"/>
        <w:right w:val="none" w:sz="0" w:space="0" w:color="auto"/>
      </w:divBdr>
      <w:divsChild>
        <w:div w:id="2083405480">
          <w:marLeft w:val="0"/>
          <w:marRight w:val="0"/>
          <w:marTop w:val="0"/>
          <w:marBottom w:val="0"/>
          <w:divBdr>
            <w:top w:val="none" w:sz="0" w:space="0" w:color="auto"/>
            <w:left w:val="none" w:sz="0" w:space="0" w:color="auto"/>
            <w:bottom w:val="none" w:sz="0" w:space="0" w:color="auto"/>
            <w:right w:val="none" w:sz="0" w:space="0" w:color="auto"/>
          </w:divBdr>
        </w:div>
        <w:div w:id="1548758658">
          <w:marLeft w:val="0"/>
          <w:marRight w:val="0"/>
          <w:marTop w:val="0"/>
          <w:marBottom w:val="0"/>
          <w:divBdr>
            <w:top w:val="none" w:sz="0" w:space="0" w:color="auto"/>
            <w:left w:val="none" w:sz="0" w:space="0" w:color="auto"/>
            <w:bottom w:val="none" w:sz="0" w:space="0" w:color="auto"/>
            <w:right w:val="none" w:sz="0" w:space="0" w:color="auto"/>
          </w:divBdr>
        </w:div>
        <w:div w:id="1218279213">
          <w:marLeft w:val="0"/>
          <w:marRight w:val="0"/>
          <w:marTop w:val="0"/>
          <w:marBottom w:val="0"/>
          <w:divBdr>
            <w:top w:val="none" w:sz="0" w:space="0" w:color="auto"/>
            <w:left w:val="none" w:sz="0" w:space="0" w:color="auto"/>
            <w:bottom w:val="none" w:sz="0" w:space="0" w:color="auto"/>
            <w:right w:val="none" w:sz="0" w:space="0" w:color="auto"/>
          </w:divBdr>
        </w:div>
        <w:div w:id="546793081">
          <w:marLeft w:val="0"/>
          <w:marRight w:val="0"/>
          <w:marTop w:val="0"/>
          <w:marBottom w:val="0"/>
          <w:divBdr>
            <w:top w:val="none" w:sz="0" w:space="0" w:color="auto"/>
            <w:left w:val="none" w:sz="0" w:space="0" w:color="auto"/>
            <w:bottom w:val="none" w:sz="0" w:space="0" w:color="auto"/>
            <w:right w:val="none" w:sz="0" w:space="0" w:color="auto"/>
          </w:divBdr>
        </w:div>
        <w:div w:id="1133792039">
          <w:marLeft w:val="0"/>
          <w:marRight w:val="0"/>
          <w:marTop w:val="0"/>
          <w:marBottom w:val="0"/>
          <w:divBdr>
            <w:top w:val="none" w:sz="0" w:space="0" w:color="auto"/>
            <w:left w:val="none" w:sz="0" w:space="0" w:color="auto"/>
            <w:bottom w:val="none" w:sz="0" w:space="0" w:color="auto"/>
            <w:right w:val="none" w:sz="0" w:space="0" w:color="auto"/>
          </w:divBdr>
        </w:div>
        <w:div w:id="926962055">
          <w:marLeft w:val="0"/>
          <w:marRight w:val="0"/>
          <w:marTop w:val="0"/>
          <w:marBottom w:val="0"/>
          <w:divBdr>
            <w:top w:val="none" w:sz="0" w:space="0" w:color="auto"/>
            <w:left w:val="none" w:sz="0" w:space="0" w:color="auto"/>
            <w:bottom w:val="none" w:sz="0" w:space="0" w:color="auto"/>
            <w:right w:val="none" w:sz="0" w:space="0" w:color="auto"/>
          </w:divBdr>
        </w:div>
        <w:div w:id="1303266371">
          <w:marLeft w:val="0"/>
          <w:marRight w:val="0"/>
          <w:marTop w:val="0"/>
          <w:marBottom w:val="0"/>
          <w:divBdr>
            <w:top w:val="none" w:sz="0" w:space="0" w:color="auto"/>
            <w:left w:val="none" w:sz="0" w:space="0" w:color="auto"/>
            <w:bottom w:val="none" w:sz="0" w:space="0" w:color="auto"/>
            <w:right w:val="none" w:sz="0" w:space="0" w:color="auto"/>
          </w:divBdr>
        </w:div>
      </w:divsChild>
    </w:div>
    <w:div w:id="1508015248">
      <w:bodyDiv w:val="1"/>
      <w:marLeft w:val="0"/>
      <w:marRight w:val="0"/>
      <w:marTop w:val="0"/>
      <w:marBottom w:val="0"/>
      <w:divBdr>
        <w:top w:val="none" w:sz="0" w:space="0" w:color="auto"/>
        <w:left w:val="none" w:sz="0" w:space="0" w:color="auto"/>
        <w:bottom w:val="none" w:sz="0" w:space="0" w:color="auto"/>
        <w:right w:val="none" w:sz="0" w:space="0" w:color="auto"/>
      </w:divBdr>
    </w:div>
    <w:div w:id="1972513604">
      <w:bodyDiv w:val="1"/>
      <w:marLeft w:val="0"/>
      <w:marRight w:val="0"/>
      <w:marTop w:val="0"/>
      <w:marBottom w:val="0"/>
      <w:divBdr>
        <w:top w:val="none" w:sz="0" w:space="0" w:color="auto"/>
        <w:left w:val="none" w:sz="0" w:space="0" w:color="auto"/>
        <w:bottom w:val="none" w:sz="0" w:space="0" w:color="auto"/>
        <w:right w:val="none" w:sz="0" w:space="0" w:color="auto"/>
      </w:divBdr>
      <w:divsChild>
        <w:div w:id="1792240146">
          <w:marLeft w:val="0"/>
          <w:marRight w:val="0"/>
          <w:marTop w:val="0"/>
          <w:marBottom w:val="0"/>
          <w:divBdr>
            <w:top w:val="none" w:sz="0" w:space="0" w:color="auto"/>
            <w:left w:val="none" w:sz="0" w:space="0" w:color="auto"/>
            <w:bottom w:val="none" w:sz="0" w:space="0" w:color="auto"/>
            <w:right w:val="none" w:sz="0" w:space="0" w:color="auto"/>
          </w:divBdr>
        </w:div>
        <w:div w:id="1443842238">
          <w:marLeft w:val="0"/>
          <w:marRight w:val="0"/>
          <w:marTop w:val="0"/>
          <w:marBottom w:val="0"/>
          <w:divBdr>
            <w:top w:val="none" w:sz="0" w:space="0" w:color="auto"/>
            <w:left w:val="none" w:sz="0" w:space="0" w:color="auto"/>
            <w:bottom w:val="none" w:sz="0" w:space="0" w:color="auto"/>
            <w:right w:val="none" w:sz="0" w:space="0" w:color="auto"/>
          </w:divBdr>
        </w:div>
        <w:div w:id="1132790115">
          <w:marLeft w:val="0"/>
          <w:marRight w:val="0"/>
          <w:marTop w:val="0"/>
          <w:marBottom w:val="0"/>
          <w:divBdr>
            <w:top w:val="none" w:sz="0" w:space="0" w:color="auto"/>
            <w:left w:val="none" w:sz="0" w:space="0" w:color="auto"/>
            <w:bottom w:val="none" w:sz="0" w:space="0" w:color="auto"/>
            <w:right w:val="none" w:sz="0" w:space="0" w:color="auto"/>
          </w:divBdr>
        </w:div>
        <w:div w:id="749156012">
          <w:marLeft w:val="0"/>
          <w:marRight w:val="0"/>
          <w:marTop w:val="0"/>
          <w:marBottom w:val="0"/>
          <w:divBdr>
            <w:top w:val="none" w:sz="0" w:space="0" w:color="auto"/>
            <w:left w:val="none" w:sz="0" w:space="0" w:color="auto"/>
            <w:bottom w:val="none" w:sz="0" w:space="0" w:color="auto"/>
            <w:right w:val="none" w:sz="0" w:space="0" w:color="auto"/>
          </w:divBdr>
        </w:div>
        <w:div w:id="1956984558">
          <w:marLeft w:val="0"/>
          <w:marRight w:val="0"/>
          <w:marTop w:val="0"/>
          <w:marBottom w:val="0"/>
          <w:divBdr>
            <w:top w:val="none" w:sz="0" w:space="0" w:color="auto"/>
            <w:left w:val="none" w:sz="0" w:space="0" w:color="auto"/>
            <w:bottom w:val="none" w:sz="0" w:space="0" w:color="auto"/>
            <w:right w:val="none" w:sz="0" w:space="0" w:color="auto"/>
          </w:divBdr>
        </w:div>
        <w:div w:id="1324435801">
          <w:marLeft w:val="0"/>
          <w:marRight w:val="0"/>
          <w:marTop w:val="0"/>
          <w:marBottom w:val="0"/>
          <w:divBdr>
            <w:top w:val="none" w:sz="0" w:space="0" w:color="auto"/>
            <w:left w:val="none" w:sz="0" w:space="0" w:color="auto"/>
            <w:bottom w:val="none" w:sz="0" w:space="0" w:color="auto"/>
            <w:right w:val="none" w:sz="0" w:space="0" w:color="auto"/>
          </w:divBdr>
        </w:div>
        <w:div w:id="1997830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652A-FAD6-E24E-BBC6-EC5AD41E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376</Words>
  <Characters>2145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TPG</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Osowska</dc:creator>
  <cp:lastModifiedBy>Sharon  Grimshaw</cp:lastModifiedBy>
  <cp:revision>2</cp:revision>
  <cp:lastPrinted>2015-02-08T17:56:00Z</cp:lastPrinted>
  <dcterms:created xsi:type="dcterms:W3CDTF">2020-03-09T13:54:00Z</dcterms:created>
  <dcterms:modified xsi:type="dcterms:W3CDTF">2020-03-09T13:54:00Z</dcterms:modified>
</cp:coreProperties>
</file>