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BD" w:rsidRDefault="00C20B2C">
      <w:pPr>
        <w:pStyle w:val="Heading1"/>
      </w:pPr>
      <w:bookmarkStart w:id="0" w:name="_GoBack"/>
      <w:bookmarkEnd w:id="0"/>
      <w:r>
        <w:t>edinburgh triathletes committee meeting</w:t>
      </w:r>
    </w:p>
    <w:p w:rsidR="000C15BD" w:rsidRDefault="00C20B2C">
      <w:pPr>
        <w:pStyle w:val="Heading2"/>
      </w:pPr>
      <w:r>
        <w:t>Sunday 12 January 2020</w:t>
      </w:r>
    </w:p>
    <w:p w:rsidR="000C15BD" w:rsidRDefault="00C20B2C">
      <w:pPr>
        <w:pStyle w:val="Heading2"/>
      </w:pPr>
      <w:r>
        <w:t>Minutes</w:t>
      </w:r>
    </w:p>
    <w:tbl>
      <w:tblPr>
        <w:tblStyle w:val="a"/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5"/>
        <w:gridCol w:w="4615"/>
      </w:tblGrid>
      <w:tr w:rsidR="000C15BD">
        <w:tc>
          <w:tcPr>
            <w:tcW w:w="4615" w:type="dxa"/>
          </w:tcPr>
          <w:p w:rsidR="000C15BD" w:rsidRDefault="00C20B2C">
            <w:pPr>
              <w:pStyle w:val="Heading4"/>
            </w:pPr>
            <w:r>
              <w:t>Attendees</w:t>
            </w:r>
          </w:p>
        </w:tc>
        <w:tc>
          <w:tcPr>
            <w:tcW w:w="4615" w:type="dxa"/>
          </w:tcPr>
          <w:p w:rsidR="000C15BD" w:rsidRDefault="00C20B2C">
            <w:pPr>
              <w:pStyle w:val="Heading4"/>
            </w:pPr>
            <w:r>
              <w:t>Apologies</w:t>
            </w:r>
          </w:p>
        </w:tc>
      </w:tr>
      <w:tr w:rsidR="000C15BD">
        <w:tc>
          <w:tcPr>
            <w:tcW w:w="4615" w:type="dxa"/>
          </w:tcPr>
          <w:p w:rsidR="000C15BD" w:rsidRDefault="00C20B2C">
            <w:r>
              <w:t xml:space="preserve">Paul </w:t>
            </w:r>
            <w:proofErr w:type="spellStart"/>
            <w:r>
              <w:t>Chowdhry</w:t>
            </w:r>
            <w:proofErr w:type="spellEnd"/>
          </w:p>
          <w:p w:rsidR="000C15BD" w:rsidRDefault="00C20B2C">
            <w:r>
              <w:t>Mike Brown</w:t>
            </w:r>
          </w:p>
          <w:p w:rsidR="000C15BD" w:rsidRDefault="00C20B2C">
            <w:r>
              <w:t>Sharon Grimshaw</w:t>
            </w:r>
          </w:p>
          <w:p w:rsidR="000C15BD" w:rsidRDefault="00C20B2C">
            <w:r>
              <w:t>Jules Blanc</w:t>
            </w:r>
          </w:p>
          <w:p w:rsidR="000C15BD" w:rsidRDefault="00C20B2C">
            <w:proofErr w:type="spellStart"/>
            <w:r>
              <w:t>Abbie</w:t>
            </w:r>
            <w:proofErr w:type="spellEnd"/>
            <w:r>
              <w:t xml:space="preserve"> Hewitt</w:t>
            </w:r>
          </w:p>
          <w:p w:rsidR="000C15BD" w:rsidRDefault="00C20B2C">
            <w:r>
              <w:t xml:space="preserve">Jean-Paul </w:t>
            </w:r>
            <w:proofErr w:type="spellStart"/>
            <w:r>
              <w:t>Vitry</w:t>
            </w:r>
            <w:proofErr w:type="spellEnd"/>
          </w:p>
          <w:p w:rsidR="00374495" w:rsidRDefault="00374495">
            <w:r>
              <w:t xml:space="preserve">Ian </w:t>
            </w:r>
            <w:proofErr w:type="spellStart"/>
            <w:r w:rsidR="001B2057">
              <w:t>Gillon</w:t>
            </w:r>
            <w:proofErr w:type="spellEnd"/>
          </w:p>
          <w:p w:rsidR="00374495" w:rsidRDefault="00BE54FA">
            <w:r>
              <w:t>Phil Parr-</w:t>
            </w:r>
            <w:proofErr w:type="spellStart"/>
            <w:r>
              <w:t>Burman</w:t>
            </w:r>
            <w:proofErr w:type="spellEnd"/>
          </w:p>
          <w:p w:rsidR="000C15BD" w:rsidRDefault="000C15BD"/>
        </w:tc>
        <w:tc>
          <w:tcPr>
            <w:tcW w:w="4615" w:type="dxa"/>
          </w:tcPr>
          <w:p w:rsidR="000C15BD" w:rsidRDefault="001B2057">
            <w:r>
              <w:t>Catherine Garner</w:t>
            </w:r>
          </w:p>
          <w:p w:rsidR="001B2057" w:rsidRDefault="001B2057">
            <w:r>
              <w:t>Gavin Calder</w:t>
            </w:r>
          </w:p>
          <w:p w:rsidR="000C15BD" w:rsidRDefault="00374495">
            <w:r>
              <w:t>Ciara Webb</w:t>
            </w:r>
          </w:p>
          <w:p w:rsidR="00587534" w:rsidRDefault="00587534">
            <w:r>
              <w:t xml:space="preserve">Bruce </w:t>
            </w:r>
            <w:r w:rsidR="0034372E">
              <w:t>Wilson</w:t>
            </w:r>
          </w:p>
        </w:tc>
      </w:tr>
    </w:tbl>
    <w:p w:rsidR="000C15BD" w:rsidRDefault="000C15BD">
      <w:pPr>
        <w:pStyle w:val="Heading4"/>
        <w:spacing w:after="0"/>
      </w:pPr>
    </w:p>
    <w:p w:rsidR="000C15BD" w:rsidRDefault="001B2057">
      <w:pPr>
        <w:pStyle w:val="Heading2"/>
      </w:pPr>
      <w:r>
        <w:t>Coaching Update</w:t>
      </w:r>
    </w:p>
    <w:p w:rsidR="000C15BD" w:rsidRDefault="00C20B2C">
      <w:pPr>
        <w:pStyle w:val="Heading4"/>
      </w:pPr>
      <w:r>
        <w:t xml:space="preserve">1. </w:t>
      </w:r>
      <w:r w:rsidR="001B2057">
        <w:t xml:space="preserve">The new sessions are going well and are well </w:t>
      </w:r>
      <w:r w:rsidR="00402B9F">
        <w:t xml:space="preserve">attended. The numbers are healthy. </w:t>
      </w:r>
      <w:r w:rsidR="003E7B6F">
        <w:t xml:space="preserve">For swimming members are allowed only one session per day. </w:t>
      </w:r>
      <w:r w:rsidR="002A6087">
        <w:t>The booking system is also working well.</w:t>
      </w:r>
      <w:r w:rsidR="0034372E">
        <w:t xml:space="preserve"> We may</w:t>
      </w:r>
      <w:r w:rsidR="002A6087">
        <w:t xml:space="preserve"> need more am sessions. Friday night is a bit poor so let’s keep it under </w:t>
      </w:r>
      <w:r w:rsidR="00A43A64">
        <w:t>review.</w:t>
      </w:r>
      <w:r w:rsidR="0034372E">
        <w:t xml:space="preserve"> We</w:t>
      </w:r>
      <w:r w:rsidR="00A43A64">
        <w:t xml:space="preserve"> have only one run, a</w:t>
      </w:r>
      <w:r w:rsidR="0034372E">
        <w:t>nother one with a central</w:t>
      </w:r>
      <w:r w:rsidR="00A43A64">
        <w:t xml:space="preserve"> location may help numbers. Unfortunately not many coaches are available at the </w:t>
      </w:r>
      <w:r w:rsidR="00AE151C">
        <w:t xml:space="preserve">moment. The policy with potential new members </w:t>
      </w:r>
      <w:r w:rsidR="00021B83">
        <w:t>is to book them into one or two sessions for free then invite them to join.</w:t>
      </w:r>
      <w:r w:rsidR="00452C7D">
        <w:t xml:space="preserve"> All coaches must check the </w:t>
      </w:r>
      <w:proofErr w:type="gramStart"/>
      <w:r w:rsidR="00452C7D">
        <w:t>attendees</w:t>
      </w:r>
      <w:proofErr w:type="gramEnd"/>
      <w:r w:rsidR="00452C7D">
        <w:t xml:space="preserve"> register and people are encouraged to come 5 minutes </w:t>
      </w:r>
      <w:r w:rsidR="008023BE">
        <w:t>early. We should think about recruiting more coaches – Gavin to pick this up.</w:t>
      </w:r>
    </w:p>
    <w:p w:rsidR="000C15BD" w:rsidRDefault="00A87D0F">
      <w:pPr>
        <w:pStyle w:val="Heading2"/>
      </w:pPr>
      <w:r>
        <w:t>Charity Events</w:t>
      </w:r>
    </w:p>
    <w:p w:rsidR="000C15BD" w:rsidRDefault="00C20B2C">
      <w:pPr>
        <w:pStyle w:val="Heading4"/>
      </w:pPr>
      <w:r>
        <w:t>2.</w:t>
      </w:r>
      <w:r w:rsidR="00E6630E">
        <w:t xml:space="preserve"> Sharon, as Secretary, </w:t>
      </w:r>
      <w:r w:rsidR="009D29D6">
        <w:t xml:space="preserve">is </w:t>
      </w:r>
      <w:r w:rsidR="0034372E">
        <w:t>getting</w:t>
      </w:r>
      <w:r w:rsidR="009D29D6">
        <w:t xml:space="preserve"> third party</w:t>
      </w:r>
      <w:r w:rsidR="00E6630E">
        <w:t xml:space="preserve"> requests </w:t>
      </w:r>
      <w:r w:rsidR="009D29D6">
        <w:t xml:space="preserve">to ask members to participate in </w:t>
      </w:r>
      <w:r w:rsidR="001B7232">
        <w:t xml:space="preserve">events. It was agreed that we already support club members and </w:t>
      </w:r>
      <w:r w:rsidR="000946E9">
        <w:t>events that we as a club feel we should support</w:t>
      </w:r>
      <w:r w:rsidR="00EE5808">
        <w:t xml:space="preserve">. </w:t>
      </w:r>
    </w:p>
    <w:p w:rsidR="000C15BD" w:rsidRDefault="00EE5808">
      <w:pPr>
        <w:pStyle w:val="Heading4"/>
        <w:rPr>
          <w:b/>
        </w:rPr>
      </w:pPr>
      <w:r>
        <w:rPr>
          <w:b/>
        </w:rPr>
        <w:t>Post Lockdown</w:t>
      </w:r>
    </w:p>
    <w:p w:rsidR="000C15BD" w:rsidRDefault="00C20B2C">
      <w:pPr>
        <w:pStyle w:val="Heading4"/>
      </w:pPr>
      <w:r>
        <w:t xml:space="preserve">3. </w:t>
      </w:r>
      <w:r w:rsidR="00EE5808">
        <w:t xml:space="preserve">Debate surrounded membership fees </w:t>
      </w:r>
      <w:r w:rsidR="00BC178D">
        <w:t xml:space="preserve">and whether we should offer refunds or vouchers as recompense for the lack of </w:t>
      </w:r>
      <w:proofErr w:type="gramStart"/>
      <w:r w:rsidR="00BC178D">
        <w:t>face to face</w:t>
      </w:r>
      <w:proofErr w:type="gramEnd"/>
      <w:r w:rsidR="00BC178D">
        <w:t xml:space="preserve"> coaching. </w:t>
      </w:r>
      <w:r w:rsidR="00370D54">
        <w:t>We have touched on this before and it was agreed no refund would be given.</w:t>
      </w:r>
      <w:r w:rsidR="00AB42F9">
        <w:t xml:space="preserve"> </w:t>
      </w:r>
      <w:r w:rsidR="0034372E">
        <w:t>Som</w:t>
      </w:r>
      <w:r w:rsidR="00AB42F9">
        <w:t xml:space="preserve">e memberships are coming up for renewal </w:t>
      </w:r>
      <w:r w:rsidR="002A5484">
        <w:t xml:space="preserve">do we extend all memberships by 2 months </w:t>
      </w:r>
      <w:r w:rsidR="00FC059F">
        <w:t>for example</w:t>
      </w:r>
      <w:r w:rsidR="0034372E">
        <w:t>?</w:t>
      </w:r>
      <w:r w:rsidR="00FC059F">
        <w:t xml:space="preserve"> We need to look at the new costs of current sessions and do the maths. </w:t>
      </w:r>
      <w:r w:rsidR="00AB373F">
        <w:t>The booking system requires that people are up-to-date with their membership</w:t>
      </w:r>
      <w:r w:rsidR="006E18D5">
        <w:t xml:space="preserve">. </w:t>
      </w:r>
      <w:r w:rsidR="00E66436">
        <w:t xml:space="preserve">It was agreed that excess fees including the TS affiliation would be donated to charity. </w:t>
      </w:r>
      <w:r w:rsidR="00AB61EE">
        <w:t xml:space="preserve">The Committee will propose 3-4 charities and </w:t>
      </w:r>
      <w:r w:rsidR="00FC4AC2">
        <w:t xml:space="preserve">involve the membership in choosing which is to benefit. </w:t>
      </w:r>
    </w:p>
    <w:p w:rsidR="000C15BD" w:rsidRDefault="00D446FB">
      <w:pPr>
        <w:pStyle w:val="Heading2"/>
      </w:pPr>
      <w:r>
        <w:lastRenderedPageBreak/>
        <w:t>AGM</w:t>
      </w:r>
    </w:p>
    <w:p w:rsidR="000C15BD" w:rsidRDefault="00C20B2C">
      <w:pPr>
        <w:pStyle w:val="Heading4"/>
      </w:pPr>
      <w:r>
        <w:t xml:space="preserve">4. </w:t>
      </w:r>
      <w:r w:rsidR="00465DED">
        <w:t xml:space="preserve">Discussion surrounded Zoom and the logistics of holding a remote AGM. </w:t>
      </w:r>
      <w:r w:rsidR="00C011C0">
        <w:t xml:space="preserve">Our subscription allows us up to 100 attendees. </w:t>
      </w:r>
      <w:r w:rsidR="00ED1CDF">
        <w:t xml:space="preserve">It was agreed the date should be 22-11-20 at 7pm. </w:t>
      </w:r>
      <w:r w:rsidR="009654C1">
        <w:t xml:space="preserve">Jules will look into the logistics and from there we can allocate roles </w:t>
      </w:r>
      <w:r w:rsidR="00962E90">
        <w:t xml:space="preserve">around how to make it work. </w:t>
      </w:r>
      <w:r w:rsidR="00B3650E">
        <w:t xml:space="preserve">It is likely there will be some form of voting buttons together with the ability to submit </w:t>
      </w:r>
      <w:r w:rsidR="00B30045">
        <w:t>questions in writing whilst muting and unmuting the audience.</w:t>
      </w:r>
      <w:r w:rsidR="004404B1">
        <w:t xml:space="preserve"> The committee will have a practice run through </w:t>
      </w:r>
      <w:r w:rsidR="00874516">
        <w:t xml:space="preserve">some time before the actual date. Those committee members stepping down were asked to let Sharon know </w:t>
      </w:r>
      <w:proofErr w:type="gramStart"/>
      <w:r w:rsidR="00874516">
        <w:t>asap</w:t>
      </w:r>
      <w:proofErr w:type="gramEnd"/>
      <w:r w:rsidR="00874516">
        <w:t xml:space="preserve"> so that </w:t>
      </w:r>
      <w:r w:rsidR="004675AA">
        <w:t xml:space="preserve">new volunteers can be found before the meeting. </w:t>
      </w:r>
    </w:p>
    <w:p w:rsidR="000C15BD" w:rsidRDefault="009737F3">
      <w:pPr>
        <w:pStyle w:val="Heading2"/>
      </w:pPr>
      <w:r>
        <w:t>ET Kit</w:t>
      </w:r>
    </w:p>
    <w:p w:rsidR="000C15BD" w:rsidRDefault="00C20B2C">
      <w:pPr>
        <w:pStyle w:val="Heading4"/>
      </w:pPr>
      <w:r>
        <w:t xml:space="preserve">5. </w:t>
      </w:r>
      <w:r w:rsidR="009737F3">
        <w:t xml:space="preserve">Currently members get a rebate on a </w:t>
      </w:r>
      <w:proofErr w:type="spellStart"/>
      <w:r w:rsidR="009737F3">
        <w:t>trisuit</w:t>
      </w:r>
      <w:proofErr w:type="spellEnd"/>
      <w:r w:rsidR="009737F3">
        <w:t xml:space="preserve">. </w:t>
      </w:r>
      <w:r w:rsidR="00CD07ED">
        <w:t xml:space="preserve">How should the Squad be treated? </w:t>
      </w:r>
      <w:r w:rsidR="00F237AE">
        <w:t xml:space="preserve">There are three tiers of membership and three types of suit. </w:t>
      </w:r>
      <w:r w:rsidR="00615EDB">
        <w:t>The Squad were given £1000 towards suits this subsidy is only for full members</w:t>
      </w:r>
      <w:r w:rsidR="00FD51A2">
        <w:t xml:space="preserve">. It was agreed </w:t>
      </w:r>
      <w:r w:rsidR="00242D94">
        <w:t>Phil would discuss with Joel and look at the membership levels</w:t>
      </w:r>
      <w:r w:rsidR="00F82D18">
        <w:t xml:space="preserve"> within the Squad.</w:t>
      </w:r>
      <w:r w:rsidR="006645A1">
        <w:t xml:space="preserve"> </w:t>
      </w:r>
    </w:p>
    <w:p w:rsidR="006645A1" w:rsidRDefault="0066573B" w:rsidP="006645A1">
      <w:r>
        <w:t>On another tack, snood and cycle caps for members require a minimum order of 10. In the current order not enough were ordered so these options will be taken off the shop.</w:t>
      </w:r>
    </w:p>
    <w:p w:rsidR="008E45F3" w:rsidRDefault="008E45F3" w:rsidP="006645A1"/>
    <w:p w:rsidR="008E45F3" w:rsidRPr="006645A1" w:rsidRDefault="008E45F3" w:rsidP="006645A1">
      <w:r>
        <w:t>It was agreed the shop should be open once a month for orders.</w:t>
      </w:r>
    </w:p>
    <w:p w:rsidR="00E34562" w:rsidRDefault="00E34562">
      <w:pPr>
        <w:pStyle w:val="Heading2"/>
      </w:pPr>
    </w:p>
    <w:p w:rsidR="000C15BD" w:rsidRDefault="00C20B2C">
      <w:pPr>
        <w:pStyle w:val="Heading2"/>
      </w:pPr>
      <w:r>
        <w:t>Date of next meeting</w:t>
      </w:r>
    </w:p>
    <w:p w:rsidR="000C15BD" w:rsidRDefault="00E34562">
      <w:pPr>
        <w:pStyle w:val="Heading4"/>
      </w:pPr>
      <w:r>
        <w:t xml:space="preserve">The next committee meeting will be </w:t>
      </w:r>
      <w:r w:rsidR="00302693">
        <w:t>on 01-11-20 at 7pm</w:t>
      </w:r>
      <w:r w:rsidR="00C20B2C">
        <w:t>.</w:t>
      </w:r>
    </w:p>
    <w:p w:rsidR="000C15BD" w:rsidRDefault="000C15BD">
      <w:pPr>
        <w:pStyle w:val="Heading4"/>
      </w:pPr>
    </w:p>
    <w:sectPr w:rsidR="000C15BD">
      <w:headerReference w:type="default" r:id="rId7"/>
      <w:pgSz w:w="11894" w:h="16819"/>
      <w:pgMar w:top="1247" w:right="1440" w:bottom="1247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73" w:rsidRDefault="00C20B2C">
      <w:r>
        <w:separator/>
      </w:r>
    </w:p>
  </w:endnote>
  <w:endnote w:type="continuationSeparator" w:id="0">
    <w:p w:rsidR="00280973" w:rsidRDefault="00C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73" w:rsidRDefault="00C20B2C">
      <w:r>
        <w:separator/>
      </w:r>
    </w:p>
  </w:footnote>
  <w:footnote w:type="continuationSeparator" w:id="0">
    <w:p w:rsidR="00280973" w:rsidRDefault="00C20B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BD" w:rsidRDefault="00C20B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48640" cy="5791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BD"/>
    <w:rsid w:val="00021B83"/>
    <w:rsid w:val="0005226A"/>
    <w:rsid w:val="000946E9"/>
    <w:rsid w:val="000C15BD"/>
    <w:rsid w:val="001B2057"/>
    <w:rsid w:val="001B7232"/>
    <w:rsid w:val="00242D94"/>
    <w:rsid w:val="00280973"/>
    <w:rsid w:val="002A5484"/>
    <w:rsid w:val="002A6087"/>
    <w:rsid w:val="00302693"/>
    <w:rsid w:val="0034372E"/>
    <w:rsid w:val="00370D54"/>
    <w:rsid w:val="00374495"/>
    <w:rsid w:val="003E7B6F"/>
    <w:rsid w:val="00402B9F"/>
    <w:rsid w:val="004404B1"/>
    <w:rsid w:val="00452C7D"/>
    <w:rsid w:val="00465DED"/>
    <w:rsid w:val="004675AA"/>
    <w:rsid w:val="004E22AA"/>
    <w:rsid w:val="00587534"/>
    <w:rsid w:val="00615EDB"/>
    <w:rsid w:val="006645A1"/>
    <w:rsid w:val="0066573B"/>
    <w:rsid w:val="006E18D5"/>
    <w:rsid w:val="00756694"/>
    <w:rsid w:val="008023BE"/>
    <w:rsid w:val="00874516"/>
    <w:rsid w:val="008E45F3"/>
    <w:rsid w:val="00962E90"/>
    <w:rsid w:val="009654C1"/>
    <w:rsid w:val="009737F3"/>
    <w:rsid w:val="009D29D6"/>
    <w:rsid w:val="00A43A64"/>
    <w:rsid w:val="00A87D0F"/>
    <w:rsid w:val="00AB373F"/>
    <w:rsid w:val="00AB42F9"/>
    <w:rsid w:val="00AB61EE"/>
    <w:rsid w:val="00AE151C"/>
    <w:rsid w:val="00B30045"/>
    <w:rsid w:val="00B3650E"/>
    <w:rsid w:val="00BC178D"/>
    <w:rsid w:val="00BE54FA"/>
    <w:rsid w:val="00C011C0"/>
    <w:rsid w:val="00C20B2C"/>
    <w:rsid w:val="00CD07ED"/>
    <w:rsid w:val="00D446FB"/>
    <w:rsid w:val="00E34562"/>
    <w:rsid w:val="00E6630E"/>
    <w:rsid w:val="00E66436"/>
    <w:rsid w:val="00ED1CDF"/>
    <w:rsid w:val="00EE5808"/>
    <w:rsid w:val="00F237AE"/>
    <w:rsid w:val="00F42C42"/>
    <w:rsid w:val="00F82D18"/>
    <w:rsid w:val="00FC059F"/>
    <w:rsid w:val="00FC4AC2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2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C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2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C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Macintosh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 Grimshaw</cp:lastModifiedBy>
  <cp:revision>2</cp:revision>
  <dcterms:created xsi:type="dcterms:W3CDTF">2020-10-06T11:08:00Z</dcterms:created>
  <dcterms:modified xsi:type="dcterms:W3CDTF">2020-10-06T11:08:00Z</dcterms:modified>
</cp:coreProperties>
</file>