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FD0" w:rsidRDefault="00412F30">
      <w:pPr>
        <w:pStyle w:val="Heading1"/>
      </w:pPr>
      <w:bookmarkStart w:id="0" w:name="_gjdgxs" w:colFirst="0" w:colLast="0"/>
      <w:bookmarkEnd w:id="0"/>
      <w:r>
        <w:t>edinburgh triathletes committee meeting</w:t>
      </w:r>
    </w:p>
    <w:p w:rsidR="00FB1FD0" w:rsidRDefault="00412F30">
      <w:pPr>
        <w:pStyle w:val="Heading2"/>
      </w:pPr>
      <w:r>
        <w:t>Sunday 01 November 2020</w:t>
      </w:r>
    </w:p>
    <w:p w:rsidR="00FB1FD0" w:rsidRDefault="00412F30">
      <w:pPr>
        <w:pStyle w:val="Heading2"/>
      </w:pPr>
      <w:r>
        <w:t>Minutes</w:t>
      </w:r>
    </w:p>
    <w:tbl>
      <w:tblPr>
        <w:tblStyle w:val="a"/>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5"/>
        <w:gridCol w:w="4615"/>
      </w:tblGrid>
      <w:tr w:rsidR="00FB1FD0">
        <w:tc>
          <w:tcPr>
            <w:tcW w:w="4615" w:type="dxa"/>
          </w:tcPr>
          <w:p w:rsidR="00FB1FD0" w:rsidRDefault="00412F30">
            <w:pPr>
              <w:pStyle w:val="Heading4"/>
            </w:pPr>
            <w:r>
              <w:t>Attendees</w:t>
            </w:r>
          </w:p>
        </w:tc>
        <w:tc>
          <w:tcPr>
            <w:tcW w:w="4615" w:type="dxa"/>
          </w:tcPr>
          <w:p w:rsidR="00FB1FD0" w:rsidRDefault="00412F30">
            <w:pPr>
              <w:pStyle w:val="Heading4"/>
            </w:pPr>
            <w:r>
              <w:t>Apologies</w:t>
            </w:r>
          </w:p>
        </w:tc>
      </w:tr>
      <w:tr w:rsidR="00FB1FD0">
        <w:tc>
          <w:tcPr>
            <w:tcW w:w="4615" w:type="dxa"/>
          </w:tcPr>
          <w:p w:rsidR="00FB1FD0" w:rsidRDefault="00412F30">
            <w:r>
              <w:t>Paul Chowdhry</w:t>
            </w:r>
          </w:p>
          <w:p w:rsidR="00FB1FD0" w:rsidRDefault="00412F30">
            <w:r>
              <w:t>Mike Brown</w:t>
            </w:r>
          </w:p>
          <w:p w:rsidR="00FB1FD0" w:rsidRDefault="00412F30">
            <w:r>
              <w:t>Sharon Grimshaw</w:t>
            </w:r>
          </w:p>
          <w:p w:rsidR="00FB1FD0" w:rsidRDefault="00412F30">
            <w:r>
              <w:t>Jules Blanc</w:t>
            </w:r>
          </w:p>
          <w:p w:rsidR="00FB1FD0" w:rsidRDefault="00412F30">
            <w:r>
              <w:t>Abbie Hewitt</w:t>
            </w:r>
          </w:p>
          <w:p w:rsidR="00FB1FD0" w:rsidRDefault="00412F30">
            <w:r>
              <w:t>Jean-Paul Vitry</w:t>
            </w:r>
          </w:p>
          <w:p w:rsidR="00FB1FD0" w:rsidRDefault="00412F30">
            <w:r>
              <w:t>Ian Gillon</w:t>
            </w:r>
          </w:p>
          <w:p w:rsidR="00FB1FD0" w:rsidRDefault="00412F30">
            <w:r>
              <w:t>Phil Parr-Burman</w:t>
            </w:r>
          </w:p>
          <w:p w:rsidR="00FB1FD0" w:rsidRDefault="00412F30">
            <w:r>
              <w:t>Catherine Garner</w:t>
            </w:r>
          </w:p>
          <w:p w:rsidR="00FB1FD0" w:rsidRDefault="00412F30">
            <w:r>
              <w:t>Ciara Webb</w:t>
            </w:r>
          </w:p>
          <w:p w:rsidR="00FB1FD0" w:rsidRDefault="00FB1FD0"/>
        </w:tc>
        <w:tc>
          <w:tcPr>
            <w:tcW w:w="4615" w:type="dxa"/>
          </w:tcPr>
          <w:p w:rsidR="00FB1FD0" w:rsidRDefault="00FB1FD0"/>
        </w:tc>
      </w:tr>
    </w:tbl>
    <w:p w:rsidR="00FB1FD0" w:rsidRDefault="00FB1FD0">
      <w:pPr>
        <w:pStyle w:val="Heading4"/>
        <w:spacing w:after="0"/>
      </w:pPr>
    </w:p>
    <w:p w:rsidR="00FB1FD0" w:rsidRDefault="00412F30">
      <w:pPr>
        <w:pStyle w:val="Heading2"/>
      </w:pPr>
      <w:r>
        <w:t>ET Squad and Finances</w:t>
      </w:r>
    </w:p>
    <w:p w:rsidR="00FB1FD0" w:rsidRDefault="00412F30">
      <w:pPr>
        <w:pStyle w:val="Heading4"/>
      </w:pPr>
      <w:r>
        <w:t>1. We were below expected numbers, initially 9 now 11, 13 were needed to break even. This would mean a loss in a normal year but because of saved costs regarding Covid restrictions we have made a small profit of around £500. Joel’s ex</w:t>
      </w:r>
      <w:r>
        <w:t>penses are taken from the Squad although he has spent some time this year devoted to general club activities. 21 members have signed up for the Squad in the next season across the 3 tier system now offered. Students get a 50% discount. A 3 month forward co</w:t>
      </w:r>
      <w:r>
        <w:t>mmitment is looked for from joiners and they pay block by block.</w:t>
      </w:r>
    </w:p>
    <w:p w:rsidR="00FB1FD0" w:rsidRDefault="00412F30">
      <w:pPr>
        <w:pStyle w:val="Heading4"/>
      </w:pPr>
      <w:bookmarkStart w:id="1" w:name="_3zev9b5g04sz" w:colFirst="0" w:colLast="0"/>
      <w:bookmarkEnd w:id="1"/>
      <w:r>
        <w:rPr>
          <w:b/>
        </w:rPr>
        <w:t>Club Finances</w:t>
      </w:r>
    </w:p>
    <w:p w:rsidR="00FB1FD0" w:rsidRDefault="00412F30">
      <w:pPr>
        <w:pStyle w:val="Heading4"/>
      </w:pPr>
      <w:r>
        <w:t>2. We currently have £27000 approx. in reserves. This is a drop on last year. The NYD race revenue usually comes in around about now before the AGM whereas costs are withdrawn l</w:t>
      </w:r>
      <w:r>
        <w:t>ater in the year balancing the figures out.</w:t>
      </w:r>
    </w:p>
    <w:p w:rsidR="00FB1FD0" w:rsidRDefault="00412F30">
      <w:pPr>
        <w:pStyle w:val="Heading4"/>
        <w:rPr>
          <w:b/>
        </w:rPr>
      </w:pPr>
      <w:r>
        <w:rPr>
          <w:b/>
        </w:rPr>
        <w:t>AGM Agenda</w:t>
      </w:r>
    </w:p>
    <w:p w:rsidR="00FB1FD0" w:rsidRDefault="00412F30">
      <w:pPr>
        <w:pStyle w:val="Heading4"/>
      </w:pPr>
      <w:r>
        <w:t>3. Discussion surrounded logistics and the giving out of prizes. Ciara will send an email to the members reminding them of the committee roles whilst also encouraging attendance and asking for comments</w:t>
      </w:r>
      <w:r>
        <w:t xml:space="preserve">. A quorum of the membership for voting at the AGM is about 33 members i.e. 15% of the membership including the Committee. There will be an opportunity at the meeting for members to raise issues. Some of the general club budget will be used for prizes and </w:t>
      </w:r>
      <w:r>
        <w:t>Paul has some Clif merchandise which can also be offered.</w:t>
      </w:r>
    </w:p>
    <w:p w:rsidR="00FB1FD0" w:rsidRDefault="00412F30">
      <w:r>
        <w:t>Joel will be asked to give a Squad update and Gavin a coaching update.</w:t>
      </w:r>
    </w:p>
    <w:p w:rsidR="00FB1FD0" w:rsidRDefault="00FB1FD0"/>
    <w:p w:rsidR="00FB1FD0" w:rsidRDefault="00412F30">
      <w:pPr>
        <w:pStyle w:val="Heading2"/>
      </w:pPr>
      <w:r>
        <w:lastRenderedPageBreak/>
        <w:t xml:space="preserve">Running the AGM </w:t>
      </w:r>
    </w:p>
    <w:p w:rsidR="00FB1FD0" w:rsidRDefault="00412F30">
      <w:pPr>
        <w:pStyle w:val="Heading4"/>
      </w:pPr>
      <w:r>
        <w:t>4. Discussion surrounded Zoom and the logistics of holding a remote AGM. Our subscription allows us up to 100</w:t>
      </w:r>
      <w:r>
        <w:t xml:space="preserve"> attendees. Catherine will create the meeting and send Sharon the link for putting into a membership email. The meeting will be co-hosted by Catherine and Abbie to control such things as, members joining the meeting, the submission of questions and technic</w:t>
      </w:r>
      <w:r>
        <w:t>al assistance. The meeting will open at 6.30 for Committee members only to test the links and logistics. The ‘set pieces’ at the meeting of the Finance and Membership reports will be sent to Sharon two weeks before the meeting in order that they can be cir</w:t>
      </w:r>
      <w:r>
        <w:t xml:space="preserve">culated amongst the members.  </w:t>
      </w:r>
    </w:p>
    <w:p w:rsidR="00FB1FD0" w:rsidRDefault="00412F30">
      <w:pPr>
        <w:pStyle w:val="Heading2"/>
      </w:pPr>
      <w:r>
        <w:t>AOB</w:t>
      </w:r>
    </w:p>
    <w:p w:rsidR="00FB1FD0" w:rsidRDefault="00412F30">
      <w:pPr>
        <w:pStyle w:val="Heading4"/>
      </w:pPr>
      <w:r>
        <w:t>5. The President will send a condolence card to Nick Smith and his family on the death of his brother Chris. Nick was a founding member of ET and he and his wife Steph played very active roles whilst they were here in Edi</w:t>
      </w:r>
      <w:r>
        <w:t>nburgh.</w:t>
      </w:r>
    </w:p>
    <w:p w:rsidR="00FB1FD0" w:rsidRDefault="00412F30">
      <w:pPr>
        <w:pStyle w:val="Heading2"/>
      </w:pPr>
      <w:r>
        <w:t>Date of next meeting</w:t>
      </w:r>
    </w:p>
    <w:p w:rsidR="00FB1FD0" w:rsidRDefault="00412F30">
      <w:pPr>
        <w:pStyle w:val="Heading4"/>
      </w:pPr>
      <w:r>
        <w:t>The AGM will be held on 22-11-20 at 7pm.</w:t>
      </w:r>
    </w:p>
    <w:p w:rsidR="00FB1FD0" w:rsidRDefault="00FB1FD0">
      <w:pPr>
        <w:pStyle w:val="Heading4"/>
      </w:pPr>
    </w:p>
    <w:sectPr w:rsidR="00FB1FD0">
      <w:headerReference w:type="default" r:id="rId6"/>
      <w:pgSz w:w="11894" w:h="16819"/>
      <w:pgMar w:top="1247" w:right="1440" w:bottom="1247"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2F30" w:rsidRDefault="00412F30">
      <w:r>
        <w:separator/>
      </w:r>
    </w:p>
  </w:endnote>
  <w:endnote w:type="continuationSeparator" w:id="0">
    <w:p w:rsidR="00412F30" w:rsidRDefault="0041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2F30" w:rsidRDefault="00412F30">
      <w:r>
        <w:separator/>
      </w:r>
    </w:p>
  </w:footnote>
  <w:footnote w:type="continuationSeparator" w:id="0">
    <w:p w:rsidR="00412F30" w:rsidRDefault="0041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B1FD0" w:rsidRDefault="00412F30">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548640" cy="5791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 cy="579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D0"/>
    <w:rsid w:val="00412F30"/>
    <w:rsid w:val="00EC0A53"/>
    <w:rsid w:val="00FB1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DA701-D411-4113-BA80-5C59D346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b/>
      <w:smallCaps/>
    </w:rPr>
  </w:style>
  <w:style w:type="paragraph" w:styleId="Heading2">
    <w:name w:val="heading 2"/>
    <w:basedOn w:val="Normal"/>
    <w:next w:val="Normal"/>
    <w:uiPriority w:val="9"/>
    <w:unhideWhenUsed/>
    <w:qFormat/>
    <w:pPr>
      <w:keepNext/>
      <w:spacing w:after="240"/>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after="24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Wilson</dc:creator>
  <cp:lastModifiedBy>Bruce Wilson</cp:lastModifiedBy>
  <cp:revision>2</cp:revision>
  <dcterms:created xsi:type="dcterms:W3CDTF">2020-11-23T11:47:00Z</dcterms:created>
  <dcterms:modified xsi:type="dcterms:W3CDTF">2020-11-23T11:47:00Z</dcterms:modified>
</cp:coreProperties>
</file>